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78" w:rsidRPr="006838C6" w:rsidRDefault="00B43594" w:rsidP="00366978">
      <w:pPr>
        <w:jc w:val="center"/>
        <w:rPr>
          <w:rFonts w:ascii="Angsana New" w:hAnsi="Angsana New" w:cs="EucrosiaUPC"/>
          <w:b/>
          <w:bCs/>
          <w:sz w:val="36"/>
          <w:szCs w:val="36"/>
        </w:rPr>
      </w:pPr>
      <w:r>
        <w:rPr>
          <w:rFonts w:ascii="Angsana New" w:hAnsi="Angsana New" w:cs="EucrosiaUPC" w:hint="cs"/>
          <w:b/>
          <w:bCs/>
          <w:sz w:val="36"/>
          <w:szCs w:val="36"/>
          <w:cs/>
        </w:rPr>
        <w:t>ตัวชี้วัด</w:t>
      </w:r>
      <w:r w:rsidR="00366978" w:rsidRPr="006838C6">
        <w:rPr>
          <w:rFonts w:ascii="Angsana New" w:hAnsi="Angsana New" w:cs="EucrosiaUPC"/>
          <w:b/>
          <w:bCs/>
          <w:sz w:val="36"/>
          <w:szCs w:val="36"/>
          <w:cs/>
        </w:rPr>
        <w:t>กลุ่มสาระการเรียนรู้ภาษาต่างประเทศ</w:t>
      </w:r>
    </w:p>
    <w:p w:rsidR="00366978" w:rsidRPr="006838C6" w:rsidRDefault="00366978" w:rsidP="00366978">
      <w:pPr>
        <w:jc w:val="center"/>
        <w:rPr>
          <w:rFonts w:ascii="Angsana New" w:hAnsi="Angsana New" w:cs="EucrosiaUPC"/>
          <w:b/>
          <w:bCs/>
          <w:sz w:val="36"/>
          <w:szCs w:val="36"/>
        </w:rPr>
      </w:pPr>
      <w:r w:rsidRPr="006838C6">
        <w:rPr>
          <w:rFonts w:ascii="Angsana New" w:hAnsi="Angsana New" w:cs="EucrosiaUPC" w:hint="cs"/>
          <w:b/>
          <w:bCs/>
          <w:sz w:val="36"/>
          <w:szCs w:val="36"/>
          <w:cs/>
        </w:rPr>
        <w:t xml:space="preserve">ชั้นมัธยมศึกษาปีที่ </w:t>
      </w:r>
      <w:r w:rsidRPr="006838C6">
        <w:rPr>
          <w:rFonts w:ascii="Angsana New" w:hAnsi="Angsana New" w:cs="EucrosiaUPC"/>
          <w:b/>
          <w:bCs/>
          <w:sz w:val="36"/>
          <w:szCs w:val="36"/>
        </w:rPr>
        <w:t xml:space="preserve"> 1</w:t>
      </w:r>
    </w:p>
    <w:p w:rsidR="00366978" w:rsidRDefault="00366978" w:rsidP="00366978">
      <w:pPr>
        <w:rPr>
          <w:rFonts w:ascii="Angsana New" w:hAnsi="Angsana New"/>
          <w:b/>
          <w:bCs/>
          <w:sz w:val="32"/>
          <w:szCs w:val="32"/>
        </w:rPr>
      </w:pPr>
    </w:p>
    <w:p w:rsidR="00366978" w:rsidRPr="00A7164F" w:rsidRDefault="00366978" w:rsidP="00366978">
      <w:pPr>
        <w:rPr>
          <w:rFonts w:ascii="Angsana New" w:hAnsi="Angsana New"/>
          <w:b/>
          <w:bCs/>
          <w:color w:val="FF0000"/>
          <w:sz w:val="32"/>
          <w:szCs w:val="32"/>
          <w:cs/>
        </w:rPr>
      </w:pPr>
      <w:r w:rsidRPr="00A7164F">
        <w:rPr>
          <w:rFonts w:ascii="Angsana New" w:hAnsi="Angsana New"/>
          <w:b/>
          <w:bCs/>
          <w:sz w:val="32"/>
          <w:szCs w:val="32"/>
          <w:cs/>
        </w:rPr>
        <w:t>สาระที่</w:t>
      </w:r>
      <w:r w:rsidRPr="00A7164F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A7164F">
        <w:rPr>
          <w:rFonts w:ascii="Angsana New" w:hAnsi="Angsana New"/>
          <w:b/>
          <w:bCs/>
          <w:sz w:val="32"/>
          <w:szCs w:val="32"/>
          <w:cs/>
        </w:rPr>
        <w:t>1</w:t>
      </w:r>
      <w:r w:rsidRPr="00A7164F">
        <w:rPr>
          <w:rFonts w:ascii="Angsana New" w:hAnsi="Angsana New"/>
          <w:b/>
          <w:bCs/>
          <w:sz w:val="32"/>
          <w:szCs w:val="32"/>
        </w:rPr>
        <w:t xml:space="preserve">  </w:t>
      </w:r>
      <w:r w:rsidRPr="00A7164F">
        <w:rPr>
          <w:rFonts w:ascii="Angsana New" w:hAnsi="Angsana New"/>
          <w:b/>
          <w:bCs/>
          <w:sz w:val="32"/>
          <w:szCs w:val="32"/>
          <w:cs/>
        </w:rPr>
        <w:t>ภาษาเพื่อการสื่อสาร</w:t>
      </w:r>
      <w:r w:rsidRPr="00A7164F">
        <w:rPr>
          <w:rFonts w:ascii="Angsana New" w:hAnsi="Angsana New"/>
          <w:b/>
          <w:bCs/>
          <w:sz w:val="32"/>
          <w:szCs w:val="32"/>
        </w:rPr>
        <w:t xml:space="preserve">   </w:t>
      </w:r>
    </w:p>
    <w:p w:rsidR="00366978" w:rsidRPr="00DE4F19" w:rsidRDefault="00366978" w:rsidP="00366978">
      <w:pPr>
        <w:pStyle w:val="4"/>
        <w:adjustRightInd w:val="0"/>
        <w:spacing w:before="0"/>
        <w:ind w:left="1620" w:right="-46" w:hanging="1620"/>
        <w:rPr>
          <w:rFonts w:ascii="Angsana New" w:hAnsi="Angsana New"/>
          <w:i w:val="0"/>
          <w:iCs w:val="0"/>
          <w:color w:val="auto"/>
          <w:sz w:val="32"/>
          <w:szCs w:val="32"/>
        </w:rPr>
      </w:pPr>
      <w:r w:rsidRPr="00DE4F19">
        <w:rPr>
          <w:rFonts w:ascii="Angsana New" w:hAnsi="Angsana New"/>
          <w:i w:val="0"/>
          <w:iCs w:val="0"/>
          <w:color w:val="auto"/>
          <w:sz w:val="32"/>
          <w:szCs w:val="32"/>
          <w:cs/>
        </w:rPr>
        <w:t xml:space="preserve">มาตรฐาน ต </w:t>
      </w:r>
      <w:r w:rsidRPr="00DE4F19">
        <w:rPr>
          <w:rFonts w:ascii="Angsana New" w:hAnsi="Angsana New"/>
          <w:i w:val="0"/>
          <w:iCs w:val="0"/>
          <w:color w:val="auto"/>
          <w:sz w:val="32"/>
          <w:szCs w:val="32"/>
        </w:rPr>
        <w:t xml:space="preserve">1.1     </w:t>
      </w:r>
      <w:r w:rsidRPr="00DE4F19">
        <w:rPr>
          <w:rFonts w:ascii="Angsana New" w:hAnsi="Angsana New"/>
          <w:i w:val="0"/>
          <w:iCs w:val="0"/>
          <w:color w:val="auto"/>
          <w:sz w:val="32"/>
          <w:szCs w:val="32"/>
          <w:cs/>
        </w:rPr>
        <w:t>เข้าใจและตีความเรื่องที่ฟังและอ่านจากสื่อประเภทต่าง</w:t>
      </w:r>
      <w:r w:rsidRPr="00DE4F19">
        <w:rPr>
          <w:rFonts w:ascii="Angsana New" w:hAnsi="Angsana New" w:hint="cs"/>
          <w:i w:val="0"/>
          <w:iCs w:val="0"/>
          <w:color w:val="auto"/>
          <w:sz w:val="32"/>
          <w:szCs w:val="32"/>
          <w:cs/>
        </w:rPr>
        <w:t xml:space="preserve"> </w:t>
      </w:r>
      <w:r w:rsidRPr="00DE4F19">
        <w:rPr>
          <w:rFonts w:ascii="Angsana New" w:hAnsi="Angsana New"/>
          <w:i w:val="0"/>
          <w:iCs w:val="0"/>
          <w:color w:val="auto"/>
          <w:sz w:val="32"/>
          <w:szCs w:val="32"/>
          <w:cs/>
        </w:rPr>
        <w:t>ๆ  และแสดงความคิดเห็นอย่าง</w:t>
      </w:r>
    </w:p>
    <w:p w:rsidR="00366978" w:rsidRPr="00DE4F19" w:rsidRDefault="00366978" w:rsidP="00366978">
      <w:pPr>
        <w:pStyle w:val="4"/>
        <w:adjustRightInd w:val="0"/>
        <w:spacing w:before="0"/>
        <w:ind w:left="1620" w:right="-46" w:hanging="1620"/>
        <w:rPr>
          <w:rFonts w:ascii="Angsana New" w:hAnsi="Angsana New"/>
          <w:i w:val="0"/>
          <w:iCs w:val="0"/>
          <w:color w:val="auto"/>
          <w:sz w:val="32"/>
          <w:szCs w:val="32"/>
        </w:rPr>
      </w:pPr>
      <w:r w:rsidRPr="00DE4F19">
        <w:rPr>
          <w:rFonts w:ascii="Angsana New" w:hAnsi="Angsana New" w:hint="cs"/>
          <w:i w:val="0"/>
          <w:iCs w:val="0"/>
          <w:color w:val="auto"/>
          <w:sz w:val="32"/>
          <w:szCs w:val="32"/>
          <w:cs/>
        </w:rPr>
        <w:t xml:space="preserve">                               </w:t>
      </w:r>
      <w:r w:rsidRPr="00DE4F19">
        <w:rPr>
          <w:rFonts w:ascii="Angsana New" w:hAnsi="Angsana New"/>
          <w:i w:val="0"/>
          <w:iCs w:val="0"/>
          <w:color w:val="auto"/>
          <w:sz w:val="32"/>
          <w:szCs w:val="32"/>
          <w:cs/>
        </w:rPr>
        <w:t>มีเหตุผล</w:t>
      </w:r>
    </w:p>
    <w:tbl>
      <w:tblPr>
        <w:tblW w:w="51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243E85" w:rsidTr="00243E85">
        <w:tc>
          <w:tcPr>
            <w:tcW w:w="5000" w:type="pct"/>
          </w:tcPr>
          <w:p w:rsidR="00243E85" w:rsidRPr="00E141E8" w:rsidRDefault="00243E85" w:rsidP="00243E8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141E8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243E85" w:rsidTr="00243E85">
        <w:tc>
          <w:tcPr>
            <w:tcW w:w="5000" w:type="pct"/>
          </w:tcPr>
          <w:p w:rsidR="00243E85" w:rsidRPr="00314D32" w:rsidRDefault="00243E85" w:rsidP="00D12F89">
            <w:pPr>
              <w:tabs>
                <w:tab w:val="left" w:pos="420"/>
                <w:tab w:val="center" w:pos="2284"/>
              </w:tabs>
              <w:rPr>
                <w:rFonts w:ascii="Angsana New" w:eastAsia="Angsana New" w:hAnsi="Angsana New"/>
                <w:sz w:val="28"/>
              </w:rPr>
            </w:pPr>
            <w:r w:rsidRPr="00E141E8">
              <w:rPr>
                <w:rFonts w:ascii="Angsana New" w:eastAsia="Angsana New" w:hAnsi="Angsana New"/>
                <w:sz w:val="28"/>
              </w:rPr>
              <w:t>1</w:t>
            </w:r>
            <w:r w:rsidRPr="00E141E8">
              <w:rPr>
                <w:rFonts w:ascii="Angsana New" w:eastAsia="Angsana New" w:hAnsi="Angsana New"/>
                <w:sz w:val="28"/>
                <w:cs/>
              </w:rPr>
              <w:t>. ปฏิบัติตาม</w:t>
            </w:r>
            <w:r w:rsidRPr="00E141E8">
              <w:rPr>
                <w:rFonts w:ascii="Angsana New" w:hAnsi="Angsana New"/>
                <w:sz w:val="28"/>
                <w:cs/>
              </w:rPr>
              <w:t xml:space="preserve">คำสั่ง คำขอร้อง </w:t>
            </w:r>
            <w:r w:rsidRPr="00E141E8">
              <w:rPr>
                <w:rFonts w:ascii="Angsana New" w:eastAsia="Angsana New" w:hAnsi="Angsana New"/>
                <w:sz w:val="28"/>
                <w:cs/>
              </w:rPr>
              <w:t>คำแนะนำ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E141E8">
              <w:rPr>
                <w:rFonts w:ascii="Angsana New" w:hAnsi="Angsana New"/>
                <w:sz w:val="28"/>
                <w:cs/>
              </w:rPr>
              <w:t>และ</w:t>
            </w:r>
            <w:r w:rsidRPr="00E141E8">
              <w:rPr>
                <w:rFonts w:ascii="Angsana New" w:eastAsia="Angsana New" w:hAnsi="Angsana New"/>
                <w:sz w:val="28"/>
                <w:cs/>
              </w:rPr>
              <w:t>คำชี้แจงง่าย</w:t>
            </w:r>
            <w:r>
              <w:rPr>
                <w:rFonts w:ascii="Angsana New" w:eastAsia="Angsana New" w:hAnsi="Angsana New" w:hint="cs"/>
                <w:sz w:val="28"/>
                <w:cs/>
              </w:rPr>
              <w:t xml:space="preserve"> </w:t>
            </w:r>
            <w:r w:rsidRPr="00E141E8">
              <w:rPr>
                <w:rFonts w:ascii="Angsana New" w:eastAsia="Angsana New" w:hAnsi="Angsana New"/>
                <w:sz w:val="28"/>
                <w:cs/>
              </w:rPr>
              <w:t>ๆ ที่ฟังและอ่าน</w:t>
            </w:r>
          </w:p>
        </w:tc>
      </w:tr>
      <w:tr w:rsidR="00243E85" w:rsidTr="00243E85">
        <w:tc>
          <w:tcPr>
            <w:tcW w:w="5000" w:type="pct"/>
          </w:tcPr>
          <w:p w:rsidR="00243E85" w:rsidRPr="00243E85" w:rsidRDefault="00243E85" w:rsidP="00243E85">
            <w:pPr>
              <w:ind w:left="284" w:hanging="284"/>
              <w:rPr>
                <w:rFonts w:ascii="Angsana New" w:hAnsi="Angsana New"/>
                <w:sz w:val="28"/>
              </w:rPr>
            </w:pPr>
            <w:r w:rsidRPr="00E141E8">
              <w:rPr>
                <w:rFonts w:ascii="Angsana New" w:hAnsi="Angsana New"/>
                <w:spacing w:val="-4"/>
                <w:sz w:val="28"/>
              </w:rPr>
              <w:t xml:space="preserve">2. </w:t>
            </w:r>
            <w:r w:rsidRPr="00E141E8">
              <w:rPr>
                <w:rFonts w:ascii="Angsana New" w:hAnsi="Angsana New"/>
                <w:sz w:val="28"/>
                <w:cs/>
              </w:rPr>
              <w:t>อ่านออกเสียงข้อความ นิทานและบทร้อยกรอง</w:t>
            </w:r>
            <w:r w:rsidRPr="00E141E8">
              <w:rPr>
                <w:rFonts w:ascii="Angsana New" w:hAnsi="Angsana New"/>
                <w:spacing w:val="-4"/>
                <w:sz w:val="28"/>
                <w:rtl/>
                <w:cs/>
              </w:rPr>
              <w:t xml:space="preserve"> </w:t>
            </w:r>
            <w:r w:rsidRPr="00E141E8">
              <w:rPr>
                <w:rFonts w:ascii="Angsana New" w:hAnsi="Angsana New"/>
                <w:spacing w:val="-4"/>
                <w:sz w:val="28"/>
              </w:rPr>
              <w:t xml:space="preserve">(poem) </w:t>
            </w:r>
            <w:r w:rsidRPr="00E141E8">
              <w:rPr>
                <w:rFonts w:ascii="Angsana New" w:hAnsi="Angsana New"/>
                <w:spacing w:val="-4"/>
                <w:sz w:val="28"/>
                <w:cs/>
              </w:rPr>
              <w:t xml:space="preserve">สั้นๆ </w:t>
            </w:r>
            <w:r w:rsidRPr="00E141E8">
              <w:rPr>
                <w:rFonts w:ascii="Angsana New" w:hAnsi="Angsana New"/>
                <w:spacing w:val="-4"/>
                <w:sz w:val="28"/>
              </w:rPr>
              <w:t xml:space="preserve"> </w:t>
            </w:r>
            <w:r w:rsidRPr="00E141E8">
              <w:rPr>
                <w:rFonts w:ascii="Angsana New" w:hAnsi="Angsana New"/>
                <w:spacing w:val="-4"/>
                <w:sz w:val="28"/>
                <w:cs/>
              </w:rPr>
              <w:t xml:space="preserve">ถูกต้องตามหลักการอ่าน </w:t>
            </w:r>
            <w:r w:rsidRPr="00E141E8">
              <w:rPr>
                <w:rFonts w:ascii="Angsana New" w:hAnsi="Angsana New"/>
                <w:spacing w:val="-4"/>
                <w:sz w:val="28"/>
              </w:rPr>
              <w:t xml:space="preserve"> </w:t>
            </w:r>
          </w:p>
        </w:tc>
      </w:tr>
      <w:tr w:rsidR="00243E85" w:rsidTr="00243E85">
        <w:tc>
          <w:tcPr>
            <w:tcW w:w="5000" w:type="pct"/>
          </w:tcPr>
          <w:p w:rsidR="00243E85" w:rsidRPr="00243E85" w:rsidRDefault="00243E85" w:rsidP="00243E85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Angsana New" w:hAnsi="Angsana New"/>
                <w:sz w:val="28"/>
              </w:rPr>
            </w:pPr>
            <w:r w:rsidRPr="00E141E8">
              <w:rPr>
                <w:rFonts w:ascii="Angsana New" w:hAnsi="Angsana New"/>
                <w:sz w:val="28"/>
              </w:rPr>
              <w:t xml:space="preserve">3. </w:t>
            </w:r>
            <w:r w:rsidRPr="00E141E8">
              <w:rPr>
                <w:rFonts w:ascii="Angsana New" w:hAnsi="Angsana New"/>
                <w:sz w:val="28"/>
                <w:cs/>
              </w:rPr>
              <w:t>เลือก</w:t>
            </w:r>
            <w:r w:rsidRPr="00E141E8">
              <w:rPr>
                <w:rFonts w:ascii="Angsana New" w:hAnsi="Angsana New"/>
                <w:sz w:val="28"/>
              </w:rPr>
              <w:t>/</w:t>
            </w:r>
            <w:r w:rsidRPr="00E141E8">
              <w:rPr>
                <w:rFonts w:ascii="Angsana New" w:hAnsi="Angsana New"/>
                <w:sz w:val="28"/>
                <w:cs/>
              </w:rPr>
              <w:t>ระบุ</w:t>
            </w:r>
            <w:r w:rsidRPr="00E141E8">
              <w:rPr>
                <w:rFonts w:ascii="Angsana New" w:hAnsi="Angsana New"/>
                <w:spacing w:val="-4"/>
                <w:sz w:val="28"/>
                <w:cs/>
              </w:rPr>
              <w:t>ประโยคและข้อความ</w:t>
            </w:r>
            <w:r w:rsidRPr="00E141E8">
              <w:rPr>
                <w:rFonts w:ascii="Angsana New" w:hAnsi="Angsana New"/>
                <w:sz w:val="28"/>
                <w:rtl/>
                <w:cs/>
              </w:rPr>
              <w:t xml:space="preserve"> </w:t>
            </w:r>
            <w:r w:rsidRPr="00E141E8">
              <w:rPr>
                <w:rFonts w:ascii="Angsana New" w:hAnsi="Angsana New"/>
                <w:sz w:val="28"/>
                <w:cs/>
              </w:rPr>
              <w:t>ให้สัมพันธ์กับสื่อที่ไม่ใช่ความเรียง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E141E8">
              <w:rPr>
                <w:rFonts w:ascii="Angsana New" w:hAnsi="Angsana New"/>
                <w:sz w:val="28"/>
              </w:rPr>
              <w:t xml:space="preserve">(non-text information)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E141E8">
              <w:rPr>
                <w:rFonts w:ascii="Angsana New" w:hAnsi="Angsana New"/>
                <w:sz w:val="28"/>
                <w:cs/>
              </w:rPr>
              <w:t>ที่อ่าน</w:t>
            </w:r>
            <w:r w:rsidRPr="00E141E8">
              <w:rPr>
                <w:rFonts w:ascii="Angsana New" w:hAnsi="Angsana New"/>
                <w:sz w:val="28"/>
              </w:rPr>
              <w:t xml:space="preserve">   </w:t>
            </w:r>
          </w:p>
        </w:tc>
      </w:tr>
      <w:tr w:rsidR="00243E85" w:rsidTr="00243E85">
        <w:tc>
          <w:tcPr>
            <w:tcW w:w="5000" w:type="pct"/>
          </w:tcPr>
          <w:p w:rsidR="00243E85" w:rsidRPr="00243E85" w:rsidRDefault="00243E85" w:rsidP="00243E85">
            <w:pPr>
              <w:tabs>
                <w:tab w:val="left" w:pos="420"/>
                <w:tab w:val="center" w:pos="2284"/>
              </w:tabs>
              <w:ind w:left="284" w:hanging="284"/>
              <w:rPr>
                <w:rFonts w:ascii="Angsana New" w:eastAsia="Angsana New" w:hAnsi="Angsana New"/>
                <w:sz w:val="28"/>
              </w:rPr>
            </w:pPr>
            <w:r w:rsidRPr="00436615">
              <w:rPr>
                <w:rFonts w:ascii="Angsana New" w:hAnsi="Angsana New"/>
                <w:sz w:val="28"/>
              </w:rPr>
              <w:t xml:space="preserve">4.  </w:t>
            </w:r>
            <w:r w:rsidRPr="00436615">
              <w:rPr>
                <w:rFonts w:ascii="Angsana New" w:eastAsia="Angsana New" w:hAnsi="Angsana New"/>
                <w:sz w:val="28"/>
                <w:cs/>
              </w:rPr>
              <w:t>ระบุหัวเรื่อง (</w:t>
            </w:r>
            <w:r w:rsidRPr="00436615">
              <w:rPr>
                <w:rFonts w:ascii="Angsana New" w:eastAsia="Angsana New" w:hAnsi="Angsana New"/>
                <w:sz w:val="28"/>
              </w:rPr>
              <w:t>topic</w:t>
            </w:r>
            <w:r w:rsidRPr="00436615">
              <w:rPr>
                <w:rFonts w:ascii="Angsana New" w:eastAsia="Angsana New" w:hAnsi="Angsana New"/>
                <w:sz w:val="28"/>
                <w:cs/>
              </w:rPr>
              <w:t>)</w:t>
            </w:r>
            <w:r w:rsidRPr="00436615">
              <w:rPr>
                <w:rFonts w:ascii="Angsana New" w:eastAsia="Angsana New" w:hAnsi="Angsana New"/>
                <w:sz w:val="28"/>
                <w:rtl/>
                <w:cs/>
              </w:rPr>
              <w:t xml:space="preserve"> </w:t>
            </w:r>
            <w:r w:rsidRPr="00436615">
              <w:rPr>
                <w:rFonts w:ascii="Angsana New" w:eastAsia="Angsana New" w:hAnsi="Angsana New"/>
                <w:sz w:val="28"/>
                <w:cs/>
              </w:rPr>
              <w:t>ใจความสำคัญ (</w:t>
            </w:r>
            <w:r w:rsidRPr="00436615">
              <w:rPr>
                <w:rFonts w:ascii="Angsana New" w:eastAsia="Angsana New" w:hAnsi="Angsana New"/>
                <w:sz w:val="28"/>
              </w:rPr>
              <w:t xml:space="preserve">main </w:t>
            </w:r>
            <w:r>
              <w:rPr>
                <w:rFonts w:ascii="Angsana New" w:eastAsia="Angsana New" w:hAnsi="Angsana New"/>
                <w:sz w:val="28"/>
              </w:rPr>
              <w:t xml:space="preserve"> </w:t>
            </w:r>
            <w:r w:rsidRPr="00436615">
              <w:rPr>
                <w:rFonts w:ascii="Angsana New" w:eastAsia="Angsana New" w:hAnsi="Angsana New"/>
                <w:sz w:val="28"/>
              </w:rPr>
              <w:t>idea</w:t>
            </w:r>
            <w:r w:rsidRPr="00436615">
              <w:rPr>
                <w:rFonts w:ascii="Angsana New" w:eastAsia="Angsana New" w:hAnsi="Angsana New"/>
                <w:sz w:val="28"/>
                <w:cs/>
              </w:rPr>
              <w:t>)</w:t>
            </w:r>
            <w:r w:rsidRPr="00436615">
              <w:rPr>
                <w:rFonts w:ascii="Angsana New" w:hAnsi="Angsana New"/>
                <w:sz w:val="28"/>
                <w:cs/>
              </w:rPr>
              <w:t>และ</w:t>
            </w:r>
            <w:r w:rsidRPr="00436615">
              <w:rPr>
                <w:rFonts w:ascii="Angsana New" w:eastAsia="Angsana New" w:hAnsi="Angsana New"/>
                <w:sz w:val="28"/>
                <w:cs/>
              </w:rPr>
              <w:t>ตอบคำถาม</w:t>
            </w:r>
            <w:r w:rsidRPr="00436615">
              <w:rPr>
                <w:rFonts w:ascii="Angsana New" w:hAnsi="Angsana New"/>
                <w:sz w:val="28"/>
                <w:cs/>
              </w:rPr>
              <w:t>จากการฟังและอ่านบทสนทนา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436615">
              <w:rPr>
                <w:rFonts w:ascii="Angsana New" w:hAnsi="Angsana New"/>
                <w:sz w:val="28"/>
                <w:cs/>
              </w:rPr>
              <w:t>นิทาน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436615">
              <w:rPr>
                <w:rFonts w:ascii="Angsana New" w:hAnsi="Angsana New"/>
                <w:sz w:val="28"/>
                <w:cs/>
              </w:rPr>
              <w:t xml:space="preserve"> และเรื่องสั้น </w:t>
            </w:r>
            <w:r w:rsidRPr="00436615">
              <w:rPr>
                <w:rFonts w:ascii="Angsana New" w:hAnsi="Angsana New"/>
                <w:sz w:val="28"/>
              </w:rPr>
              <w:t xml:space="preserve"> </w:t>
            </w:r>
          </w:p>
        </w:tc>
      </w:tr>
    </w:tbl>
    <w:p w:rsidR="00366978" w:rsidRPr="00436615" w:rsidRDefault="00366978" w:rsidP="00366978">
      <w:pPr>
        <w:rPr>
          <w:rFonts w:ascii="Angsana New" w:hAnsi="Angsana New"/>
          <w:sz w:val="28"/>
        </w:rPr>
      </w:pPr>
    </w:p>
    <w:p w:rsidR="00366978" w:rsidRPr="00E23FF5" w:rsidRDefault="00366978" w:rsidP="00366978">
      <w:pPr>
        <w:spacing w:before="240"/>
        <w:rPr>
          <w:rFonts w:ascii="Angsana New" w:hAnsi="Angsana New"/>
          <w:b/>
          <w:bCs/>
          <w:sz w:val="32"/>
          <w:szCs w:val="32"/>
        </w:rPr>
      </w:pPr>
      <w:r w:rsidRPr="00E23FF5">
        <w:rPr>
          <w:rFonts w:ascii="Angsana New" w:hAnsi="Angsana New"/>
          <w:b/>
          <w:bCs/>
          <w:sz w:val="32"/>
          <w:szCs w:val="32"/>
          <w:cs/>
        </w:rPr>
        <w:t>สาระที่</w:t>
      </w:r>
      <w:r w:rsidRPr="00E23FF5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E23FF5">
        <w:rPr>
          <w:rFonts w:ascii="Angsana New" w:hAnsi="Angsana New"/>
          <w:b/>
          <w:bCs/>
          <w:sz w:val="32"/>
          <w:szCs w:val="32"/>
        </w:rPr>
        <w:t xml:space="preserve">1  </w:t>
      </w:r>
      <w:r w:rsidRPr="00E23FF5">
        <w:rPr>
          <w:rFonts w:ascii="Angsana New" w:hAnsi="Angsana New"/>
          <w:b/>
          <w:bCs/>
          <w:sz w:val="32"/>
          <w:szCs w:val="32"/>
          <w:cs/>
        </w:rPr>
        <w:t>ภาษาเพื่อการสื่อสาร</w:t>
      </w:r>
    </w:p>
    <w:p w:rsidR="00366978" w:rsidRDefault="00366978" w:rsidP="00366978">
      <w:pPr>
        <w:ind w:left="1620" w:right="-46" w:hanging="1620"/>
        <w:rPr>
          <w:rFonts w:ascii="Angsana New" w:hAnsi="Angsana New"/>
          <w:b/>
          <w:bCs/>
          <w:sz w:val="32"/>
          <w:szCs w:val="32"/>
        </w:rPr>
      </w:pPr>
      <w:r w:rsidRPr="00E23FF5">
        <w:rPr>
          <w:rFonts w:ascii="Angsana New" w:hAnsi="Angsana New"/>
          <w:b/>
          <w:bCs/>
          <w:sz w:val="32"/>
          <w:szCs w:val="32"/>
          <w:cs/>
        </w:rPr>
        <w:t>มาตรฐาน</w:t>
      </w:r>
      <w:r w:rsidRPr="00E23FF5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E23FF5">
        <w:rPr>
          <w:rFonts w:ascii="Angsana New" w:hAnsi="Angsana New"/>
          <w:b/>
          <w:bCs/>
          <w:sz w:val="32"/>
          <w:szCs w:val="32"/>
          <w:cs/>
        </w:rPr>
        <w:t>ต</w:t>
      </w:r>
      <w:r w:rsidRPr="00E23FF5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E23FF5">
        <w:rPr>
          <w:rFonts w:ascii="Angsana New" w:hAnsi="Angsana New"/>
          <w:b/>
          <w:bCs/>
          <w:sz w:val="32"/>
          <w:szCs w:val="32"/>
        </w:rPr>
        <w:t xml:space="preserve">1.2     </w:t>
      </w:r>
      <w:r w:rsidRPr="00E23FF5">
        <w:rPr>
          <w:rFonts w:ascii="Angsana New" w:hAnsi="Angsana New"/>
          <w:b/>
          <w:bCs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E23FF5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E23FF5">
        <w:rPr>
          <w:rFonts w:ascii="Angsana New" w:hAnsi="Angsana New"/>
          <w:b/>
          <w:bCs/>
          <w:sz w:val="32"/>
          <w:szCs w:val="32"/>
          <w:cs/>
        </w:rPr>
        <w:t>แสดงความรู้สึก และ</w:t>
      </w:r>
    </w:p>
    <w:p w:rsidR="00366978" w:rsidRDefault="00366978" w:rsidP="00366978">
      <w:pPr>
        <w:ind w:left="1620" w:right="-46" w:hanging="16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          </w:t>
      </w:r>
      <w:r w:rsidRPr="00E23FF5">
        <w:rPr>
          <w:rFonts w:ascii="Angsana New" w:hAnsi="Angsana New"/>
          <w:b/>
          <w:bCs/>
          <w:sz w:val="32"/>
          <w:szCs w:val="32"/>
          <w:cs/>
        </w:rPr>
        <w:t>ความคิดเห็นอย่างมีประสิทธิภาพ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</w:tblGrid>
      <w:tr w:rsidR="00243E85" w:rsidTr="00243E85">
        <w:tc>
          <w:tcPr>
            <w:tcW w:w="9782" w:type="dxa"/>
          </w:tcPr>
          <w:p w:rsidR="00243E85" w:rsidRPr="00E141E8" w:rsidRDefault="00243E85" w:rsidP="00243E8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E141E8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243E85" w:rsidTr="00243E85">
        <w:tc>
          <w:tcPr>
            <w:tcW w:w="9782" w:type="dxa"/>
          </w:tcPr>
          <w:p w:rsidR="00243E85" w:rsidRPr="00E141E8" w:rsidRDefault="00243E85" w:rsidP="00D12F89">
            <w:pPr>
              <w:ind w:right="-46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141E8">
              <w:rPr>
                <w:rFonts w:ascii="Angsana New" w:hAnsi="Angsana New"/>
                <w:sz w:val="28"/>
              </w:rPr>
              <w:t xml:space="preserve">1. </w:t>
            </w:r>
            <w:r w:rsidRPr="00E141E8">
              <w:rPr>
                <w:rFonts w:ascii="Angsana New" w:hAnsi="Angsana New"/>
                <w:sz w:val="28"/>
                <w:cs/>
              </w:rPr>
              <w:t>สนทนา แลกเปลี่ยนข้อมูลเกี่ยวกับตนเอง   กิจกรรม และสถานการณ์ต่าง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E141E8">
              <w:rPr>
                <w:rFonts w:ascii="Angsana New" w:hAnsi="Angsana New"/>
                <w:sz w:val="28"/>
                <w:cs/>
              </w:rPr>
              <w:t>ๆ ในชีวิตประจำวัน</w:t>
            </w:r>
          </w:p>
        </w:tc>
      </w:tr>
      <w:tr w:rsidR="00243E85" w:rsidTr="00243E85">
        <w:tc>
          <w:tcPr>
            <w:tcW w:w="9782" w:type="dxa"/>
          </w:tcPr>
          <w:p w:rsidR="00243E85" w:rsidRPr="00E141E8" w:rsidRDefault="00243E85" w:rsidP="00D12F89">
            <w:pPr>
              <w:rPr>
                <w:rFonts w:ascii="Angsana New" w:eastAsia="Angsana New" w:hAnsi="Angsana New"/>
                <w:sz w:val="28"/>
              </w:rPr>
            </w:pPr>
            <w:r w:rsidRPr="00E141E8">
              <w:rPr>
                <w:rFonts w:ascii="Angsana New" w:hAnsi="Angsana New"/>
                <w:sz w:val="28"/>
              </w:rPr>
              <w:t xml:space="preserve">2. </w:t>
            </w:r>
            <w:r w:rsidRPr="00E141E8">
              <w:rPr>
                <w:rFonts w:ascii="Angsana New" w:hAnsi="Angsana New"/>
                <w:sz w:val="28"/>
                <w:cs/>
              </w:rPr>
              <w:t>ใช้คำ</w:t>
            </w:r>
            <w:r w:rsidRPr="00E141E8">
              <w:rPr>
                <w:rFonts w:ascii="Angsana New" w:eastAsia="Angsana New" w:hAnsi="Angsana New"/>
                <w:sz w:val="28"/>
                <w:cs/>
              </w:rPr>
              <w:t>ขอร้อง ให้คำแนะนำ และ</w:t>
            </w:r>
            <w:r w:rsidRPr="00E141E8">
              <w:rPr>
                <w:rFonts w:ascii="Angsana New" w:hAnsi="Angsana New"/>
                <w:sz w:val="28"/>
                <w:cs/>
              </w:rPr>
              <w:t>คำชี้แจงตามสถานการณ์</w:t>
            </w:r>
          </w:p>
        </w:tc>
      </w:tr>
      <w:tr w:rsidR="00243E85" w:rsidTr="00243E85">
        <w:tc>
          <w:tcPr>
            <w:tcW w:w="9782" w:type="dxa"/>
          </w:tcPr>
          <w:p w:rsidR="00243E85" w:rsidRPr="00E141E8" w:rsidRDefault="00243E85" w:rsidP="00D12F89">
            <w:pPr>
              <w:rPr>
                <w:rFonts w:ascii="Angsana New" w:hAnsi="Angsana New"/>
                <w:sz w:val="28"/>
              </w:rPr>
            </w:pPr>
            <w:r w:rsidRPr="00E141E8">
              <w:rPr>
                <w:rFonts w:ascii="Angsana New" w:hAnsi="Angsana New"/>
                <w:sz w:val="28"/>
              </w:rPr>
              <w:t xml:space="preserve">3. </w:t>
            </w:r>
            <w:r w:rsidRPr="00E141E8">
              <w:rPr>
                <w:rFonts w:ascii="Angsana New" w:hAnsi="Angsana New"/>
                <w:sz w:val="28"/>
                <w:cs/>
              </w:rPr>
              <w:t>พูดและเขียน</w:t>
            </w:r>
            <w:r w:rsidRPr="00E141E8">
              <w:rPr>
                <w:rFonts w:ascii="Angsana New" w:hAnsi="Angsana New"/>
                <w:spacing w:val="-12"/>
                <w:sz w:val="28"/>
                <w:cs/>
              </w:rPr>
              <w:t>แสดงความต้องการ</w:t>
            </w:r>
            <w:r w:rsidRPr="00E141E8">
              <w:rPr>
                <w:rFonts w:ascii="Angsana New" w:hAnsi="Angsana New"/>
                <w:sz w:val="28"/>
                <w:cs/>
              </w:rPr>
              <w:t xml:space="preserve">  </w:t>
            </w:r>
            <w:r w:rsidRPr="00E141E8">
              <w:rPr>
                <w:rFonts w:ascii="Angsana New" w:hAnsi="Angsana New"/>
                <w:spacing w:val="-8"/>
                <w:sz w:val="28"/>
                <w:cs/>
              </w:rPr>
              <w:t xml:space="preserve">ขอความช่วยเหลือ  </w:t>
            </w:r>
            <w:r w:rsidRPr="00E141E8">
              <w:rPr>
                <w:rFonts w:ascii="Angsana New" w:hAnsi="Angsana New"/>
                <w:sz w:val="28"/>
                <w:cs/>
              </w:rPr>
              <w:t>ตอบรับและปฏิเสธการให้ความช่วยเหลือ</w:t>
            </w:r>
            <w:r w:rsidRPr="00E141E8">
              <w:rPr>
                <w:rFonts w:ascii="Angsana New" w:eastAsia="Angsana New" w:hAnsi="Angsana New"/>
                <w:sz w:val="28"/>
                <w:cs/>
              </w:rPr>
              <w:t>ในสถานการณ์ต่าง</w:t>
            </w:r>
            <w:r>
              <w:rPr>
                <w:rFonts w:ascii="Angsana New" w:eastAsia="Angsana New" w:hAnsi="Angsana New" w:hint="cs"/>
                <w:sz w:val="28"/>
                <w:cs/>
              </w:rPr>
              <w:t xml:space="preserve"> </w:t>
            </w:r>
            <w:r w:rsidRPr="00E141E8">
              <w:rPr>
                <w:rFonts w:ascii="Angsana New" w:eastAsia="Angsana New" w:hAnsi="Angsana New"/>
                <w:sz w:val="28"/>
                <w:cs/>
              </w:rPr>
              <w:t>ๆ อย่าง</w:t>
            </w:r>
            <w:r w:rsidRPr="00E141E8">
              <w:rPr>
                <w:rFonts w:ascii="Angsana New" w:hAnsi="Angsana New"/>
                <w:sz w:val="28"/>
                <w:cs/>
              </w:rPr>
              <w:t>เหมาะสม</w:t>
            </w:r>
          </w:p>
        </w:tc>
      </w:tr>
      <w:tr w:rsidR="00243E85" w:rsidTr="00243E85">
        <w:tc>
          <w:tcPr>
            <w:tcW w:w="9782" w:type="dxa"/>
          </w:tcPr>
          <w:p w:rsidR="00243E85" w:rsidRPr="00E141E8" w:rsidRDefault="00243E85" w:rsidP="00D12F8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E141E8">
              <w:rPr>
                <w:rFonts w:ascii="Angsana New" w:hAnsi="Angsana New"/>
                <w:sz w:val="28"/>
              </w:rPr>
              <w:t xml:space="preserve">4. </w:t>
            </w:r>
            <w:r w:rsidRPr="00E141E8">
              <w:rPr>
                <w:rFonts w:ascii="Angsana New" w:hAnsi="Angsana New"/>
                <w:sz w:val="28"/>
                <w:cs/>
              </w:rPr>
              <w:t>พูดและเขียนเพื่อขอและให้ข้อมูล</w:t>
            </w:r>
            <w:r w:rsidRPr="00E141E8">
              <w:rPr>
                <w:rFonts w:ascii="Angsana New" w:hAnsi="Angsana New"/>
                <w:sz w:val="28"/>
              </w:rPr>
              <w:t xml:space="preserve"> </w:t>
            </w:r>
            <w:r w:rsidRPr="00E141E8">
              <w:rPr>
                <w:rFonts w:ascii="Angsana New" w:hAnsi="Angsana New"/>
                <w:sz w:val="28"/>
                <w:cs/>
              </w:rPr>
              <w:t>และแสดงความคิดเห็นเกี่ยวกับเรื่องที่ฟังหรืออ่านอย่างเหมาะสม</w:t>
            </w:r>
          </w:p>
        </w:tc>
      </w:tr>
      <w:tr w:rsidR="00243E85" w:rsidTr="00243E85">
        <w:tc>
          <w:tcPr>
            <w:tcW w:w="9782" w:type="dxa"/>
          </w:tcPr>
          <w:p w:rsidR="00243E85" w:rsidRPr="00E141E8" w:rsidRDefault="00243E85" w:rsidP="00D12F89">
            <w:pPr>
              <w:rPr>
                <w:rFonts w:ascii="Angsana New" w:hAnsi="Angsana New"/>
                <w:color w:val="FF0000"/>
                <w:sz w:val="28"/>
              </w:rPr>
            </w:pPr>
            <w:r w:rsidRPr="00E141E8">
              <w:rPr>
                <w:rFonts w:ascii="Angsana New" w:hAnsi="Angsana New"/>
                <w:sz w:val="28"/>
              </w:rPr>
              <w:t xml:space="preserve">5. </w:t>
            </w:r>
            <w:r w:rsidRPr="00E141E8">
              <w:rPr>
                <w:rFonts w:ascii="Angsana New" w:hAnsi="Angsana New"/>
                <w:sz w:val="28"/>
                <w:cs/>
              </w:rPr>
              <w:t>พูดและเขียนแสดงความรู้สึก และความคิดเห็นของตนเองเกี่ยวกับเรื่องต่าง</w:t>
            </w:r>
            <w:r w:rsidRPr="00E141E8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E141E8">
              <w:rPr>
                <w:rFonts w:ascii="Angsana New" w:hAnsi="Angsana New"/>
                <w:sz w:val="28"/>
                <w:cs/>
              </w:rPr>
              <w:t>ๆ ใกล้ตัว  กิจกรรมต่าง</w:t>
            </w:r>
            <w:r w:rsidRPr="00E141E8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E141E8">
              <w:rPr>
                <w:rFonts w:ascii="Angsana New" w:hAnsi="Angsana New"/>
                <w:sz w:val="28"/>
                <w:cs/>
              </w:rPr>
              <w:t>ๆ พร้อมทั้งให้เหตุผลสั้น</w:t>
            </w:r>
            <w:r w:rsidRPr="00E141E8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E141E8">
              <w:rPr>
                <w:rFonts w:ascii="Angsana New" w:hAnsi="Angsana New"/>
                <w:sz w:val="28"/>
                <w:cs/>
              </w:rPr>
              <w:t>ๆ ประกอบอย่างเหมาะสม</w:t>
            </w:r>
          </w:p>
        </w:tc>
      </w:tr>
    </w:tbl>
    <w:p w:rsidR="00366978" w:rsidRDefault="00366978" w:rsidP="00366978">
      <w:pPr>
        <w:rPr>
          <w:rFonts w:ascii="Angsana New" w:hAnsi="Angsana New"/>
          <w:b/>
          <w:bCs/>
          <w:sz w:val="28"/>
        </w:rPr>
      </w:pPr>
    </w:p>
    <w:p w:rsidR="00366978" w:rsidRPr="00B36089" w:rsidRDefault="00366978" w:rsidP="00366978">
      <w:pPr>
        <w:rPr>
          <w:rFonts w:ascii="Angsana New" w:hAnsi="Angsana New"/>
          <w:b/>
          <w:bCs/>
          <w:sz w:val="32"/>
          <w:szCs w:val="32"/>
        </w:rPr>
      </w:pPr>
      <w:r w:rsidRPr="00B36089">
        <w:rPr>
          <w:rFonts w:ascii="Angsana New" w:hAnsi="Angsana New"/>
          <w:b/>
          <w:bCs/>
          <w:sz w:val="32"/>
          <w:szCs w:val="32"/>
          <w:cs/>
        </w:rPr>
        <w:t xml:space="preserve">สาระที่ </w:t>
      </w:r>
      <w:r w:rsidRPr="00B36089">
        <w:rPr>
          <w:rFonts w:ascii="Angsana New" w:hAnsi="Angsana New"/>
          <w:b/>
          <w:bCs/>
          <w:sz w:val="32"/>
          <w:szCs w:val="32"/>
        </w:rPr>
        <w:t xml:space="preserve">1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ภาษาเพื่อการสื่อสาร</w:t>
      </w:r>
    </w:p>
    <w:p w:rsidR="00366978" w:rsidRDefault="00366978" w:rsidP="00366978">
      <w:pPr>
        <w:ind w:left="1620" w:right="-46" w:hanging="1620"/>
        <w:rPr>
          <w:rFonts w:ascii="Angsana New" w:hAnsi="Angsana New"/>
          <w:b/>
          <w:bCs/>
          <w:sz w:val="32"/>
          <w:szCs w:val="32"/>
        </w:rPr>
      </w:pPr>
      <w:r w:rsidRPr="00B36089">
        <w:rPr>
          <w:rFonts w:ascii="Angsana New" w:hAnsi="Angsana New"/>
          <w:b/>
          <w:bCs/>
          <w:sz w:val="32"/>
          <w:szCs w:val="32"/>
          <w:cs/>
        </w:rPr>
        <w:t>มาตรฐาน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ต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 xml:space="preserve">1.3 </w:t>
      </w:r>
      <w:r w:rsidRPr="00B36089">
        <w:rPr>
          <w:rFonts w:ascii="Angsana New" w:hAnsi="Angsana New"/>
          <w:b/>
          <w:bCs/>
          <w:sz w:val="32"/>
          <w:szCs w:val="32"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นำเสนอข้อมูลข่าวสาร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ความคิดรวบยอด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และความคิดเห็นในเรื่องต่าง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ๆ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โดยการพูดและ</w:t>
      </w:r>
    </w:p>
    <w:p w:rsidR="00366978" w:rsidRPr="00B36089" w:rsidRDefault="00366978" w:rsidP="00243E85">
      <w:pPr>
        <w:ind w:right="-46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การเขียน</w:t>
      </w:r>
    </w:p>
    <w:tbl>
      <w:tblPr>
        <w:tblW w:w="529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243E85" w:rsidRPr="00436615" w:rsidTr="00243E85">
        <w:tc>
          <w:tcPr>
            <w:tcW w:w="5000" w:type="pct"/>
          </w:tcPr>
          <w:p w:rsidR="00243E85" w:rsidRDefault="00243E85" w:rsidP="00243E8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3708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243E85" w:rsidRPr="00D65B6B" w:rsidTr="00243E85">
        <w:tc>
          <w:tcPr>
            <w:tcW w:w="5000" w:type="pct"/>
          </w:tcPr>
          <w:p w:rsidR="00243E85" w:rsidRPr="00243E85" w:rsidRDefault="00243E85" w:rsidP="00243E85">
            <w:pPr>
              <w:spacing w:line="420" w:lineRule="exact"/>
              <w:ind w:left="284" w:hanging="284"/>
              <w:rPr>
                <w:rFonts w:ascii="Angsana New" w:hAnsi="Angsana New"/>
                <w:sz w:val="28"/>
                <w:cs/>
              </w:rPr>
            </w:pPr>
            <w:r w:rsidRPr="00D65B6B">
              <w:rPr>
                <w:rFonts w:ascii="Angsana New" w:hAnsi="Angsana New"/>
                <w:sz w:val="28"/>
                <w:cs/>
              </w:rPr>
              <w:t>1</w:t>
            </w:r>
            <w:r w:rsidRPr="00D65B6B">
              <w:rPr>
                <w:rFonts w:ascii="Angsana New" w:hAnsi="Angsana New"/>
                <w:sz w:val="28"/>
              </w:rPr>
              <w:t xml:space="preserve">. </w:t>
            </w:r>
            <w:r w:rsidRPr="00D65B6B">
              <w:rPr>
                <w:rFonts w:ascii="Angsana New" w:hAnsi="Angsana New"/>
                <w:sz w:val="28"/>
                <w:cs/>
              </w:rPr>
              <w:t>พูดและเขียนบรรยายเกี่ยวกับ</w:t>
            </w:r>
            <w:r w:rsidRPr="00D65B6B">
              <w:rPr>
                <w:rFonts w:ascii="Angsana New" w:hAnsi="Angsana New"/>
                <w:spacing w:val="4"/>
                <w:sz w:val="28"/>
                <w:cs/>
              </w:rPr>
              <w:t>ตนเอง กิจวัตรประจำวัน</w:t>
            </w:r>
            <w:r w:rsidRPr="00D65B6B">
              <w:rPr>
                <w:rFonts w:ascii="Angsana New" w:hAnsi="Angsana New"/>
                <w:sz w:val="28"/>
                <w:cs/>
              </w:rPr>
              <w:t xml:space="preserve"> ประสบการณ์</w:t>
            </w:r>
            <w:r w:rsidRPr="00D65B6B">
              <w:rPr>
                <w:rFonts w:ascii="Angsana New" w:hAnsi="Angsana New"/>
                <w:sz w:val="28"/>
              </w:rPr>
              <w:t xml:space="preserve"> </w:t>
            </w:r>
            <w:r w:rsidRPr="00D65B6B">
              <w:rPr>
                <w:rFonts w:ascii="Angsana New" w:hAnsi="Angsana New"/>
                <w:sz w:val="28"/>
                <w:cs/>
              </w:rPr>
              <w:t>และสิ่งแวดล้อมใกล้ตัว</w:t>
            </w:r>
          </w:p>
        </w:tc>
      </w:tr>
      <w:tr w:rsidR="00243E85" w:rsidRPr="00436615" w:rsidTr="00243E85">
        <w:tc>
          <w:tcPr>
            <w:tcW w:w="5000" w:type="pct"/>
          </w:tcPr>
          <w:p w:rsidR="00243E85" w:rsidRPr="00243E85" w:rsidRDefault="00243E85" w:rsidP="00243E85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</w:rPr>
              <w:t xml:space="preserve">2. </w:t>
            </w:r>
            <w:r w:rsidRPr="00436615">
              <w:rPr>
                <w:rFonts w:ascii="Angsana New" w:hAnsi="Angsana New"/>
                <w:sz w:val="28"/>
                <w:cs/>
              </w:rPr>
              <w:t>พูด</w:t>
            </w:r>
            <w:r w:rsidRPr="00436615">
              <w:rPr>
                <w:rFonts w:ascii="Angsana New" w:hAnsi="Angsana New"/>
                <w:sz w:val="28"/>
                <w:rtl/>
                <w:cs/>
              </w:rPr>
              <w:t>/</w:t>
            </w:r>
            <w:r w:rsidRPr="00436615">
              <w:rPr>
                <w:rFonts w:ascii="Angsana New" w:hAnsi="Angsana New"/>
                <w:sz w:val="28"/>
                <w:cs/>
              </w:rPr>
              <w:t>เขียน สรุปใจความสำคัญ</w:t>
            </w:r>
            <w:r w:rsidRPr="00436615">
              <w:rPr>
                <w:rFonts w:ascii="Angsana New" w:hAnsi="Angsana New"/>
                <w:sz w:val="28"/>
                <w:rtl/>
                <w:cs/>
              </w:rPr>
              <w:t>/</w:t>
            </w:r>
            <w:r w:rsidRPr="00436615">
              <w:rPr>
                <w:rFonts w:ascii="Angsana New" w:hAnsi="Angsana New"/>
                <w:sz w:val="28"/>
                <w:cs/>
              </w:rPr>
              <w:t>แก่นสาระ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436615">
              <w:rPr>
                <w:rFonts w:ascii="Angsana New" w:hAnsi="Angsana New"/>
                <w:sz w:val="28"/>
              </w:rPr>
              <w:t>(theme)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436615">
              <w:rPr>
                <w:rFonts w:ascii="Angsana New" w:hAnsi="Angsana New"/>
                <w:sz w:val="28"/>
                <w:cs/>
              </w:rPr>
              <w:t>ที่ได้จากการวิเคราะห์เรื่อง</w:t>
            </w:r>
            <w:r w:rsidRPr="00436615">
              <w:rPr>
                <w:rFonts w:ascii="Angsana New" w:hAnsi="Angsana New"/>
                <w:sz w:val="28"/>
                <w:rtl/>
                <w:cs/>
              </w:rPr>
              <w:t>/</w:t>
            </w:r>
            <w:r w:rsidRPr="00436615">
              <w:rPr>
                <w:rFonts w:ascii="Angsana New" w:hAnsi="Angsana New"/>
                <w:sz w:val="28"/>
                <w:cs/>
              </w:rPr>
              <w:t>เหตุการณ์ที่อยู่ในความสนใจของสังคม</w:t>
            </w:r>
          </w:p>
        </w:tc>
      </w:tr>
      <w:tr w:rsidR="00243E85" w:rsidRPr="00436615" w:rsidTr="00243E85">
        <w:tc>
          <w:tcPr>
            <w:tcW w:w="5000" w:type="pct"/>
          </w:tcPr>
          <w:p w:rsidR="00243E85" w:rsidRPr="00243E85" w:rsidRDefault="00243E85" w:rsidP="00243E85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Angsana New" w:hAnsi="Angsana New"/>
                <w:sz w:val="28"/>
              </w:rPr>
            </w:pPr>
            <w:r w:rsidRPr="00436615">
              <w:rPr>
                <w:rFonts w:ascii="Angsana New" w:hAnsi="Angsana New"/>
                <w:sz w:val="28"/>
                <w:cs/>
              </w:rPr>
              <w:t>3</w:t>
            </w:r>
            <w:r w:rsidRPr="008B16E0">
              <w:rPr>
                <w:rFonts w:ascii="Angsana New" w:hAnsi="Angsana New"/>
                <w:sz w:val="28"/>
              </w:rPr>
              <w:t>.</w:t>
            </w:r>
            <w:r w:rsidRPr="008B16E0">
              <w:rPr>
                <w:rFonts w:ascii="Angsana New" w:hAnsi="Angsana New"/>
                <w:sz w:val="28"/>
                <w:cs/>
              </w:rPr>
              <w:t xml:space="preserve"> พูด</w:t>
            </w:r>
            <w:r w:rsidRPr="008B16E0">
              <w:rPr>
                <w:rFonts w:ascii="Angsana New" w:hAnsi="Angsana New"/>
                <w:sz w:val="28"/>
                <w:rtl/>
                <w:cs/>
              </w:rPr>
              <w:t>/</w:t>
            </w:r>
            <w:r w:rsidRPr="008B16E0">
              <w:rPr>
                <w:rFonts w:ascii="Angsana New" w:hAnsi="Angsana New"/>
                <w:sz w:val="28"/>
                <w:cs/>
              </w:rPr>
              <w:t>เขียนแสดงความคิดเห็นเกี่ยวกับกิจกรรมหรือเรื่องต่าง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8B16E0">
              <w:rPr>
                <w:rFonts w:ascii="Angsana New" w:hAnsi="Angsana New"/>
                <w:sz w:val="28"/>
                <w:cs/>
              </w:rPr>
              <w:t>ๆ  ใกล้ตัว พร้อมทั้งให้เหตุผลสั้น</w:t>
            </w:r>
            <w:r w:rsidRPr="008B16E0">
              <w:rPr>
                <w:rFonts w:ascii="Angsana New" w:hAnsi="Angsana New"/>
                <w:sz w:val="28"/>
              </w:rPr>
              <w:t xml:space="preserve"> </w:t>
            </w:r>
            <w:r w:rsidRPr="008B16E0">
              <w:rPr>
                <w:rFonts w:ascii="Angsana New" w:hAnsi="Angsana New" w:hint="cs"/>
                <w:sz w:val="28"/>
                <w:cs/>
              </w:rPr>
              <w:t>ๆ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8B16E0">
              <w:rPr>
                <w:rFonts w:ascii="Angsana New" w:hAnsi="Angsana New" w:hint="cs"/>
                <w:sz w:val="28"/>
                <w:cs/>
              </w:rPr>
              <w:t>ป</w:t>
            </w:r>
            <w:r w:rsidRPr="008B16E0">
              <w:rPr>
                <w:rFonts w:ascii="Angsana New" w:hAnsi="Angsana New"/>
                <w:sz w:val="28"/>
                <w:cs/>
              </w:rPr>
              <w:t>ระกอบ</w:t>
            </w:r>
          </w:p>
        </w:tc>
      </w:tr>
    </w:tbl>
    <w:p w:rsidR="00366978" w:rsidRPr="00436615" w:rsidRDefault="00366978" w:rsidP="00366978">
      <w:pPr>
        <w:jc w:val="center"/>
        <w:rPr>
          <w:rFonts w:ascii="Angsana New" w:hAnsi="Angsana New"/>
          <w:b/>
          <w:bCs/>
          <w:sz w:val="28"/>
        </w:rPr>
      </w:pPr>
    </w:p>
    <w:p w:rsidR="00243E85" w:rsidRDefault="00243E85" w:rsidP="00366978">
      <w:pPr>
        <w:spacing w:before="240"/>
        <w:ind w:right="-46"/>
        <w:rPr>
          <w:rFonts w:ascii="Angsana New" w:hAnsi="Angsana New" w:hint="cs"/>
          <w:b/>
          <w:bCs/>
          <w:sz w:val="32"/>
          <w:szCs w:val="32"/>
        </w:rPr>
      </w:pPr>
    </w:p>
    <w:p w:rsidR="00366978" w:rsidRPr="00B36089" w:rsidRDefault="00366978" w:rsidP="00366978">
      <w:pPr>
        <w:spacing w:before="240"/>
        <w:ind w:right="-46"/>
        <w:rPr>
          <w:rFonts w:ascii="Angsana New" w:hAnsi="Angsana New"/>
          <w:b/>
          <w:bCs/>
          <w:sz w:val="32"/>
          <w:szCs w:val="32"/>
        </w:rPr>
      </w:pPr>
      <w:r w:rsidRPr="00B36089">
        <w:rPr>
          <w:rFonts w:ascii="Angsana New" w:hAnsi="Angsana New"/>
          <w:b/>
          <w:bCs/>
          <w:sz w:val="32"/>
          <w:szCs w:val="32"/>
          <w:cs/>
        </w:rPr>
        <w:lastRenderedPageBreak/>
        <w:t>สาระที่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2</w:t>
      </w:r>
      <w:r w:rsidRPr="00B36089">
        <w:rPr>
          <w:rFonts w:ascii="Angsana New" w:hAnsi="Angsana New"/>
          <w:b/>
          <w:bCs/>
          <w:sz w:val="32"/>
          <w:szCs w:val="32"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 xml:space="preserve"> ภาษาและวัฒนธรรม</w:t>
      </w:r>
    </w:p>
    <w:p w:rsidR="00243E85" w:rsidRDefault="00366978" w:rsidP="00366978">
      <w:pPr>
        <w:ind w:left="1620" w:right="-46" w:hanging="1620"/>
        <w:rPr>
          <w:rFonts w:ascii="Angsana New" w:hAnsi="Angsana New" w:hint="cs"/>
          <w:b/>
          <w:bCs/>
          <w:sz w:val="32"/>
          <w:szCs w:val="32"/>
        </w:rPr>
      </w:pPr>
      <w:r w:rsidRPr="00B36089">
        <w:rPr>
          <w:rFonts w:ascii="Angsana New" w:hAnsi="Angsana New"/>
          <w:b/>
          <w:bCs/>
          <w:sz w:val="32"/>
          <w:szCs w:val="32"/>
          <w:cs/>
        </w:rPr>
        <w:t>มาตรฐาน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ต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2.1</w:t>
      </w:r>
      <w:r w:rsidRPr="00B36089">
        <w:rPr>
          <w:rFonts w:ascii="Angsana New" w:hAnsi="Angsana New"/>
          <w:b/>
          <w:bCs/>
          <w:sz w:val="32"/>
          <w:szCs w:val="32"/>
        </w:rPr>
        <w:t xml:space="preserve">   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และนำไปใช้ ได้อย่าง</w:t>
      </w:r>
    </w:p>
    <w:p w:rsidR="00366978" w:rsidRDefault="00366978" w:rsidP="00376390">
      <w:pPr>
        <w:ind w:right="-46"/>
        <w:rPr>
          <w:rFonts w:ascii="Angsana New" w:hAnsi="Angsana New"/>
          <w:b/>
          <w:bCs/>
          <w:sz w:val="32"/>
          <w:szCs w:val="32"/>
        </w:rPr>
      </w:pPr>
      <w:r w:rsidRPr="00B36089">
        <w:rPr>
          <w:rFonts w:ascii="Angsana New" w:hAnsi="Angsana New"/>
          <w:b/>
          <w:bCs/>
          <w:sz w:val="32"/>
          <w:szCs w:val="32"/>
          <w:cs/>
        </w:rPr>
        <w:t>เหมาะสมกับกาลเทศะ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2"/>
      </w:tblGrid>
      <w:tr w:rsidR="00243E85" w:rsidTr="00243E85">
        <w:tc>
          <w:tcPr>
            <w:tcW w:w="9782" w:type="dxa"/>
          </w:tcPr>
          <w:p w:rsidR="00243E85" w:rsidRPr="00E141E8" w:rsidRDefault="00243E85" w:rsidP="00D12F89">
            <w:pPr>
              <w:rPr>
                <w:rFonts w:ascii="Angsana New" w:hAnsi="Angsana New"/>
                <w:sz w:val="32"/>
                <w:szCs w:val="32"/>
              </w:rPr>
            </w:pPr>
            <w:r w:rsidRPr="00E141E8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243E85" w:rsidTr="00243E85">
        <w:tc>
          <w:tcPr>
            <w:tcW w:w="9782" w:type="dxa"/>
          </w:tcPr>
          <w:p w:rsidR="00243E85" w:rsidRPr="00243E85" w:rsidRDefault="00243E85" w:rsidP="00243E85">
            <w:pPr>
              <w:ind w:left="284" w:hanging="284"/>
              <w:rPr>
                <w:rFonts w:ascii="Angsana New" w:hAnsi="Angsana New"/>
                <w:spacing w:val="-2"/>
                <w:sz w:val="28"/>
                <w:cs/>
              </w:rPr>
            </w:pPr>
            <w:r w:rsidRPr="00E141E8">
              <w:rPr>
                <w:rFonts w:ascii="Angsana New" w:hAnsi="Angsana New"/>
                <w:spacing w:val="-2"/>
                <w:sz w:val="28"/>
                <w:cs/>
              </w:rPr>
              <w:t>1</w:t>
            </w:r>
            <w:r w:rsidRPr="00E141E8">
              <w:rPr>
                <w:rFonts w:ascii="Angsana New" w:hAnsi="Angsana New"/>
                <w:spacing w:val="-2"/>
                <w:sz w:val="28"/>
              </w:rPr>
              <w:t>.</w:t>
            </w:r>
            <w:r w:rsidRPr="00E141E8">
              <w:rPr>
                <w:rFonts w:ascii="Angsana New" w:hAnsi="Angsana New"/>
                <w:spacing w:val="-2"/>
                <w:sz w:val="28"/>
                <w:cs/>
              </w:rPr>
              <w:t>ใช้ภาษา</w:t>
            </w:r>
            <w:r w:rsidRPr="00E141E8">
              <w:rPr>
                <w:rFonts w:ascii="Angsana New" w:hAnsi="Angsana New"/>
                <w:spacing w:val="-2"/>
                <w:sz w:val="28"/>
              </w:rPr>
              <w:t xml:space="preserve">  </w:t>
            </w:r>
            <w:r w:rsidRPr="00E141E8">
              <w:rPr>
                <w:rFonts w:ascii="Angsana New" w:hAnsi="Angsana New"/>
                <w:spacing w:val="-2"/>
                <w:sz w:val="28"/>
                <w:cs/>
              </w:rPr>
              <w:t>น้ำเสียง และกิริยาท่าทางสุภาพ</w:t>
            </w:r>
            <w:r w:rsidRPr="00E141E8">
              <w:rPr>
                <w:rFonts w:ascii="Angsana New" w:hAnsi="Angsana New"/>
                <w:spacing w:val="-2"/>
                <w:sz w:val="28"/>
              </w:rPr>
              <w:t xml:space="preserve">  </w:t>
            </w:r>
            <w:r w:rsidRPr="00E141E8">
              <w:rPr>
                <w:rFonts w:ascii="Angsana New" w:hAnsi="Angsana New"/>
                <w:spacing w:val="-2"/>
                <w:sz w:val="28"/>
                <w:cs/>
              </w:rPr>
              <w:t>เหมาะสมตามมารยาท</w:t>
            </w:r>
            <w:r w:rsidRPr="00E141E8">
              <w:rPr>
                <w:rFonts w:ascii="Angsana New" w:hAnsi="Angsana New"/>
                <w:spacing w:val="-2"/>
                <w:sz w:val="28"/>
              </w:rPr>
              <w:t xml:space="preserve"> </w:t>
            </w:r>
            <w:r w:rsidRPr="00E141E8">
              <w:rPr>
                <w:rFonts w:ascii="Angsana New" w:hAnsi="Angsana New"/>
                <w:spacing w:val="-2"/>
                <w:sz w:val="28"/>
                <w:cs/>
              </w:rPr>
              <w:t>สังคม และวัฒนธรรมของเจ้าของภาษา</w:t>
            </w:r>
          </w:p>
        </w:tc>
      </w:tr>
      <w:tr w:rsidR="00243E85" w:rsidTr="00243E85">
        <w:tc>
          <w:tcPr>
            <w:tcW w:w="9782" w:type="dxa"/>
          </w:tcPr>
          <w:p w:rsidR="00243E85" w:rsidRPr="00243E85" w:rsidRDefault="00243E85" w:rsidP="00243E85">
            <w:pPr>
              <w:ind w:left="284" w:hanging="284"/>
              <w:rPr>
                <w:rFonts w:ascii="Angsana New" w:hAnsi="Angsana New"/>
                <w:sz w:val="28"/>
                <w:cs/>
              </w:rPr>
            </w:pPr>
            <w:r w:rsidRPr="00E141E8">
              <w:rPr>
                <w:rFonts w:ascii="Angsana New" w:hAnsi="Angsana New"/>
                <w:spacing w:val="-2"/>
                <w:sz w:val="28"/>
                <w:cs/>
              </w:rPr>
              <w:t>2</w:t>
            </w:r>
            <w:r w:rsidRPr="00E141E8">
              <w:rPr>
                <w:rFonts w:ascii="Angsana New" w:hAnsi="Angsana New"/>
                <w:spacing w:val="-2"/>
                <w:sz w:val="28"/>
              </w:rPr>
              <w:t xml:space="preserve">. </w:t>
            </w:r>
            <w:r w:rsidRPr="00E141E8">
              <w:rPr>
                <w:rFonts w:ascii="Angsana New" w:hAnsi="Angsana New"/>
                <w:sz w:val="28"/>
                <w:cs/>
              </w:rPr>
              <w:t>บรรยายเกี่ยวกับเทศกาล วันสำคัญ</w:t>
            </w:r>
            <w:r w:rsidRPr="00E141E8">
              <w:rPr>
                <w:rFonts w:ascii="Angsana New" w:hAnsi="Angsana New"/>
                <w:spacing w:val="-2"/>
                <w:sz w:val="28"/>
                <w:cs/>
              </w:rPr>
              <w:t xml:space="preserve"> ชีวิตความเป็นอยู่</w:t>
            </w:r>
            <w:r w:rsidRPr="00E141E8">
              <w:rPr>
                <w:rFonts w:ascii="Angsana New" w:hAnsi="Angsana New"/>
                <w:spacing w:val="-2"/>
                <w:sz w:val="28"/>
              </w:rPr>
              <w:t xml:space="preserve"> </w:t>
            </w:r>
            <w:r w:rsidRPr="00E141E8">
              <w:rPr>
                <w:rFonts w:ascii="Angsana New" w:hAnsi="Angsana New"/>
                <w:spacing w:val="-2"/>
                <w:sz w:val="28"/>
                <w:cs/>
              </w:rPr>
              <w:t>และประเพณีของเจ้าของภาษา</w:t>
            </w:r>
          </w:p>
        </w:tc>
      </w:tr>
      <w:tr w:rsidR="00243E85" w:rsidTr="00243E85">
        <w:tc>
          <w:tcPr>
            <w:tcW w:w="9782" w:type="dxa"/>
          </w:tcPr>
          <w:p w:rsidR="00243E85" w:rsidRPr="00243E85" w:rsidRDefault="00243E85" w:rsidP="00243E85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Angsana New" w:hAnsi="Angsana New"/>
                <w:sz w:val="28"/>
                <w:cs/>
              </w:rPr>
            </w:pPr>
            <w:r w:rsidRPr="00E141E8">
              <w:rPr>
                <w:rFonts w:ascii="Angsana New" w:hAnsi="Angsana New"/>
                <w:sz w:val="28"/>
                <w:cs/>
              </w:rPr>
              <w:t>3</w:t>
            </w:r>
            <w:r w:rsidRPr="00E141E8">
              <w:rPr>
                <w:rFonts w:ascii="Angsana New" w:hAnsi="Angsana New"/>
                <w:sz w:val="28"/>
              </w:rPr>
              <w:t xml:space="preserve">. </w:t>
            </w:r>
            <w:r w:rsidRPr="00E141E8">
              <w:rPr>
                <w:rFonts w:ascii="Angsana New" w:hAnsi="Angsana New"/>
                <w:sz w:val="28"/>
                <w:cs/>
              </w:rPr>
              <w:t>เข้าร่วม/จัดกิจกรรมทางภาษาและวัฒนธรรมตามความสนใจ</w:t>
            </w:r>
          </w:p>
        </w:tc>
      </w:tr>
    </w:tbl>
    <w:p w:rsidR="00366978" w:rsidRPr="00B36089" w:rsidRDefault="00366978" w:rsidP="00366978">
      <w:pPr>
        <w:spacing w:before="240"/>
        <w:ind w:right="-46"/>
        <w:rPr>
          <w:rFonts w:ascii="Angsana New" w:hAnsi="Angsana New"/>
          <w:b/>
          <w:bCs/>
          <w:sz w:val="32"/>
          <w:szCs w:val="32"/>
        </w:rPr>
      </w:pPr>
      <w:r w:rsidRPr="00B36089">
        <w:rPr>
          <w:rFonts w:ascii="Angsana New" w:hAnsi="Angsana New"/>
          <w:b/>
          <w:bCs/>
          <w:sz w:val="32"/>
          <w:szCs w:val="32"/>
          <w:cs/>
        </w:rPr>
        <w:t>สาระที่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2</w:t>
      </w:r>
      <w:r w:rsidRPr="00B36089">
        <w:rPr>
          <w:rFonts w:ascii="Angsana New" w:hAnsi="Angsana New"/>
          <w:b/>
          <w:bCs/>
          <w:sz w:val="32"/>
          <w:szCs w:val="32"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 xml:space="preserve"> ภาษาและวัฒนธรรม</w:t>
      </w:r>
    </w:p>
    <w:p w:rsidR="00243E85" w:rsidRDefault="00366978" w:rsidP="00366978">
      <w:pPr>
        <w:ind w:left="1620" w:right="-46" w:hanging="1620"/>
        <w:rPr>
          <w:rFonts w:ascii="Angsana New" w:hAnsi="Angsana New" w:hint="cs"/>
          <w:b/>
          <w:bCs/>
          <w:sz w:val="32"/>
          <w:szCs w:val="32"/>
        </w:rPr>
      </w:pPr>
      <w:r w:rsidRPr="00B36089">
        <w:rPr>
          <w:rFonts w:ascii="Angsana New" w:hAnsi="Angsana New"/>
          <w:b/>
          <w:bCs/>
          <w:sz w:val="32"/>
          <w:szCs w:val="32"/>
          <w:cs/>
        </w:rPr>
        <w:t>มาตรฐาน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ต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2.2</w:t>
      </w:r>
      <w:r w:rsidRPr="00B36089">
        <w:rPr>
          <w:rFonts w:ascii="Angsana New" w:hAnsi="Angsana New"/>
          <w:b/>
          <w:bCs/>
          <w:sz w:val="32"/>
          <w:szCs w:val="32"/>
        </w:rPr>
        <w:t xml:space="preserve">    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</w:t>
      </w:r>
    </w:p>
    <w:p w:rsidR="00366978" w:rsidRPr="00B36089" w:rsidRDefault="00366978" w:rsidP="00366978">
      <w:pPr>
        <w:ind w:left="1620" w:right="-46" w:hanging="1620"/>
        <w:rPr>
          <w:rFonts w:ascii="Angsana New" w:hAnsi="Angsana New"/>
          <w:b/>
          <w:bCs/>
          <w:sz w:val="32"/>
          <w:szCs w:val="32"/>
        </w:rPr>
      </w:pPr>
      <w:r w:rsidRPr="00B36089">
        <w:rPr>
          <w:rFonts w:ascii="Angsana New" w:hAnsi="Angsana New"/>
          <w:b/>
          <w:bCs/>
          <w:sz w:val="32"/>
          <w:szCs w:val="32"/>
          <w:cs/>
        </w:rPr>
        <w:t>ภาษาและวัฒนธรรมไทย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และนำมาใช้อย่างถูกต้องและเหมาะสม</w:t>
      </w:r>
    </w:p>
    <w:tbl>
      <w:tblPr>
        <w:tblpPr w:leftFromText="180" w:rightFromText="180" w:vertAnchor="text" w:horzAnchor="margin" w:tblpX="-318" w:tblpY="44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243E85" w:rsidRPr="00436615" w:rsidTr="00243E85">
        <w:tc>
          <w:tcPr>
            <w:tcW w:w="5000" w:type="pct"/>
          </w:tcPr>
          <w:p w:rsidR="00243E85" w:rsidRDefault="00243E85" w:rsidP="00D12F89">
            <w:pPr>
              <w:rPr>
                <w:rFonts w:ascii="Angsana New" w:hAnsi="Angsana New"/>
                <w:sz w:val="32"/>
                <w:szCs w:val="32"/>
              </w:rPr>
            </w:pPr>
            <w:r w:rsidRPr="0073708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243E85" w:rsidRPr="00436615" w:rsidTr="00243E85">
        <w:trPr>
          <w:trHeight w:val="812"/>
        </w:trPr>
        <w:tc>
          <w:tcPr>
            <w:tcW w:w="5000" w:type="pct"/>
          </w:tcPr>
          <w:p w:rsidR="00243E85" w:rsidRDefault="00243E85" w:rsidP="00243E85">
            <w:pPr>
              <w:ind w:left="284" w:hanging="284"/>
              <w:rPr>
                <w:rFonts w:ascii="Angsana New" w:hAnsi="Angsana New"/>
                <w:sz w:val="28"/>
              </w:rPr>
            </w:pPr>
            <w:r w:rsidRPr="00436615">
              <w:rPr>
                <w:rFonts w:ascii="Angsana New" w:hAnsi="Angsana New"/>
                <w:sz w:val="28"/>
                <w:cs/>
              </w:rPr>
              <w:t>1</w:t>
            </w:r>
            <w:r w:rsidRPr="00436615">
              <w:rPr>
                <w:rFonts w:ascii="Angsana New" w:hAnsi="Angsana New"/>
                <w:sz w:val="28"/>
              </w:rPr>
              <w:t xml:space="preserve">. </w:t>
            </w:r>
            <w:r w:rsidRPr="00436615">
              <w:rPr>
                <w:rFonts w:ascii="Angsana New" w:hAnsi="Angsana New"/>
                <w:sz w:val="28"/>
                <w:cs/>
              </w:rPr>
              <w:t>บอกความเหมือนและความแตกต่างระหว่างการออกเสียงประโยคชนิดต่าง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436615">
              <w:rPr>
                <w:rFonts w:ascii="Angsana New" w:hAnsi="Angsana New"/>
                <w:sz w:val="28"/>
                <w:cs/>
              </w:rPr>
              <w:t>ๆ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436615">
              <w:rPr>
                <w:rFonts w:ascii="Angsana New" w:hAnsi="Angsana New"/>
                <w:sz w:val="28"/>
                <w:cs/>
              </w:rPr>
              <w:t>การใช้เครื่องหมายวรรคตอน  และการลำดับคำ</w:t>
            </w:r>
          </w:p>
          <w:p w:rsidR="00243E85" w:rsidRPr="00572BD8" w:rsidRDefault="00243E85" w:rsidP="00243E85">
            <w:pPr>
              <w:ind w:left="284" w:hanging="284"/>
              <w:rPr>
                <w:rFonts w:ascii="Angsana New" w:hAnsi="Angsana New"/>
                <w:sz w:val="28"/>
                <w:cs/>
              </w:rPr>
            </w:pPr>
            <w:r w:rsidRPr="00436615">
              <w:rPr>
                <w:rFonts w:ascii="Angsana New" w:hAnsi="Angsana New"/>
                <w:sz w:val="28"/>
                <w:cs/>
              </w:rPr>
              <w:t>ตามโครงสร้างประโยคของ</w:t>
            </w:r>
            <w:r w:rsidRPr="00BE04FC">
              <w:rPr>
                <w:rFonts w:ascii="Angsana New" w:hAnsi="Angsana New" w:hint="cs"/>
                <w:spacing w:val="-12"/>
                <w:sz w:val="28"/>
                <w:cs/>
              </w:rPr>
              <w:t>ภ</w:t>
            </w:r>
            <w:r w:rsidRPr="00BE04FC">
              <w:rPr>
                <w:rFonts w:ascii="Angsana New" w:hAnsi="Angsana New"/>
                <w:spacing w:val="-12"/>
                <w:sz w:val="28"/>
                <w:cs/>
              </w:rPr>
              <w:t>าษ</w:t>
            </w:r>
            <w:r w:rsidRPr="00BE04FC">
              <w:rPr>
                <w:rFonts w:ascii="Angsana New" w:hAnsi="Angsana New" w:hint="cs"/>
                <w:spacing w:val="-12"/>
                <w:sz w:val="28"/>
                <w:cs/>
              </w:rPr>
              <w:t>าต่างประเทศ</w:t>
            </w:r>
            <w:r w:rsidRPr="00436615">
              <w:rPr>
                <w:rFonts w:ascii="Angsana New" w:hAnsi="Angsana New"/>
                <w:sz w:val="28"/>
                <w:cs/>
              </w:rPr>
              <w:t>และภาษาไทย</w:t>
            </w:r>
          </w:p>
        </w:tc>
      </w:tr>
      <w:tr w:rsidR="00243E85" w:rsidRPr="00436615" w:rsidTr="00243E85">
        <w:trPr>
          <w:trHeight w:val="839"/>
        </w:trPr>
        <w:tc>
          <w:tcPr>
            <w:tcW w:w="5000" w:type="pct"/>
          </w:tcPr>
          <w:p w:rsidR="00243E85" w:rsidRDefault="00243E85" w:rsidP="00243E85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Angsana New" w:hAnsi="Angsana New" w:hint="cs"/>
                <w:sz w:val="28"/>
              </w:rPr>
            </w:pPr>
            <w:r w:rsidRPr="00436615">
              <w:rPr>
                <w:rFonts w:ascii="Angsana New" w:hAnsi="Angsana New"/>
                <w:sz w:val="28"/>
                <w:cs/>
              </w:rPr>
              <w:t>2</w:t>
            </w:r>
            <w:r w:rsidRPr="00436615">
              <w:rPr>
                <w:rFonts w:ascii="Angsana New" w:hAnsi="Angsana New"/>
                <w:sz w:val="28"/>
              </w:rPr>
              <w:t>.</w:t>
            </w:r>
            <w:r w:rsidRPr="00436615">
              <w:rPr>
                <w:rFonts w:ascii="Angsana New" w:hAnsi="Angsana New"/>
                <w:sz w:val="28"/>
                <w:cs/>
              </w:rPr>
              <w:t xml:space="preserve"> เปรียบเทียบความเหมือนและความแตกต่างระหว่างเทศกาล  </w:t>
            </w:r>
            <w:r w:rsidRPr="009E15AD">
              <w:rPr>
                <w:rFonts w:ascii="Angsana New" w:hAnsi="Angsana New"/>
                <w:spacing w:val="-12"/>
                <w:sz w:val="28"/>
                <w:cs/>
              </w:rPr>
              <w:t xml:space="preserve">งานฉลอง </w:t>
            </w:r>
            <w:r w:rsidRPr="009E15AD">
              <w:rPr>
                <w:rFonts w:ascii="Angsana New" w:hAnsi="Angsana New"/>
                <w:spacing w:val="-12"/>
                <w:sz w:val="28"/>
              </w:rPr>
              <w:t xml:space="preserve"> </w:t>
            </w:r>
            <w:r w:rsidRPr="009E15AD">
              <w:rPr>
                <w:rFonts w:ascii="Angsana New" w:hAnsi="Angsana New"/>
                <w:spacing w:val="-12"/>
                <w:sz w:val="28"/>
                <w:cs/>
              </w:rPr>
              <w:t>วันสำคัญ</w:t>
            </w:r>
            <w:r w:rsidRPr="009E15AD">
              <w:rPr>
                <w:rFonts w:ascii="Angsana New" w:hAnsi="Angsana New"/>
                <w:spacing w:val="-10"/>
                <w:sz w:val="28"/>
                <w:cs/>
              </w:rPr>
              <w:t>และชีวิต</w:t>
            </w:r>
            <w:r w:rsidRPr="009E15AD">
              <w:rPr>
                <w:rFonts w:ascii="Angsana New" w:hAnsi="Angsana New" w:hint="cs"/>
                <w:spacing w:val="-10"/>
                <w:sz w:val="28"/>
                <w:cs/>
              </w:rPr>
              <w:t>ความเป็นอยู่</w:t>
            </w:r>
            <w:r>
              <w:rPr>
                <w:rFonts w:ascii="Angsana New" w:hAnsi="Angsana New" w:hint="cs"/>
                <w:sz w:val="28"/>
                <w:cs/>
              </w:rPr>
              <w:t>ของ</w:t>
            </w:r>
            <w:r w:rsidRPr="00436615">
              <w:rPr>
                <w:rFonts w:ascii="Angsana New" w:hAnsi="Angsana New"/>
                <w:sz w:val="28"/>
                <w:cs/>
              </w:rPr>
              <w:t>เจ้าของภาษากับของ</w:t>
            </w:r>
          </w:p>
          <w:p w:rsidR="00243E85" w:rsidRPr="00243E85" w:rsidRDefault="00243E85" w:rsidP="00243E85">
            <w:pPr>
              <w:tabs>
                <w:tab w:val="left" w:pos="420"/>
                <w:tab w:val="center" w:pos="2284"/>
              </w:tabs>
              <w:rPr>
                <w:rFonts w:ascii="Angsana New" w:hAnsi="Angsana New"/>
                <w:sz w:val="28"/>
              </w:rPr>
            </w:pPr>
            <w:r w:rsidRPr="00436615">
              <w:rPr>
                <w:rFonts w:ascii="Angsana New" w:hAnsi="Angsana New"/>
                <w:sz w:val="28"/>
                <w:cs/>
              </w:rPr>
              <w:t>ไทย</w:t>
            </w:r>
          </w:p>
        </w:tc>
      </w:tr>
    </w:tbl>
    <w:p w:rsidR="00366978" w:rsidRPr="00B36089" w:rsidRDefault="00366978" w:rsidP="00366978">
      <w:pPr>
        <w:spacing w:before="240"/>
        <w:ind w:right="-46"/>
        <w:rPr>
          <w:rFonts w:ascii="Angsana New" w:hAnsi="Angsana New"/>
          <w:b/>
          <w:bCs/>
          <w:sz w:val="32"/>
          <w:szCs w:val="32"/>
        </w:rPr>
      </w:pPr>
      <w:r w:rsidRPr="00B36089">
        <w:rPr>
          <w:rFonts w:ascii="Angsana New" w:hAnsi="Angsana New"/>
          <w:b/>
          <w:bCs/>
          <w:sz w:val="32"/>
          <w:szCs w:val="32"/>
          <w:cs/>
        </w:rPr>
        <w:t>สาระที่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3</w:t>
      </w:r>
      <w:r w:rsidRPr="00B36089">
        <w:rPr>
          <w:rFonts w:ascii="Angsana New" w:hAnsi="Angsana New"/>
          <w:b/>
          <w:bCs/>
          <w:sz w:val="32"/>
          <w:szCs w:val="32"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 xml:space="preserve"> ภาษากับความสัมพันธ์กับกลุ่มสาระการเรียนรู้อื่น</w:t>
      </w:r>
    </w:p>
    <w:p w:rsidR="00243E85" w:rsidRDefault="00366978" w:rsidP="00366978">
      <w:pPr>
        <w:ind w:left="1620" w:right="-46" w:hanging="1620"/>
        <w:rPr>
          <w:rFonts w:ascii="Angsana New" w:hAnsi="Angsana New" w:hint="cs"/>
          <w:b/>
          <w:bCs/>
          <w:sz w:val="32"/>
          <w:szCs w:val="32"/>
        </w:rPr>
      </w:pPr>
      <w:r w:rsidRPr="00B36089">
        <w:rPr>
          <w:rFonts w:ascii="Angsana New" w:hAnsi="Angsana New"/>
          <w:b/>
          <w:bCs/>
          <w:sz w:val="32"/>
          <w:szCs w:val="32"/>
          <w:cs/>
        </w:rPr>
        <w:t>มาตรฐาน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ต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3.1</w:t>
      </w:r>
      <w:r w:rsidRPr="00B36089">
        <w:rPr>
          <w:rFonts w:ascii="Angsana New" w:hAnsi="Angsana New"/>
          <w:b/>
          <w:bCs/>
          <w:sz w:val="32"/>
          <w:szCs w:val="32"/>
        </w:rPr>
        <w:t xml:space="preserve">  </w:t>
      </w:r>
      <w:r w:rsidRPr="00B36089">
        <w:rPr>
          <w:rFonts w:ascii="Angsana New" w:hAnsi="Angsana New"/>
          <w:b/>
          <w:bCs/>
          <w:sz w:val="32"/>
          <w:szCs w:val="32"/>
          <w:cs/>
        </w:rPr>
        <w:t xml:space="preserve">   ใช้ภาษาต่างประเทศในการเชื่อมโยงความรู้กับกลุ่มสาระการเรียนรู้อื่น</w:t>
      </w:r>
      <w:r w:rsidRPr="00B36089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B36089">
        <w:rPr>
          <w:rFonts w:ascii="Angsana New" w:hAnsi="Angsana New"/>
          <w:b/>
          <w:bCs/>
          <w:sz w:val="32"/>
          <w:szCs w:val="32"/>
          <w:cs/>
        </w:rPr>
        <w:t>และเป็นพื้นฐานใน</w:t>
      </w:r>
    </w:p>
    <w:p w:rsidR="00366978" w:rsidRPr="00B36089" w:rsidRDefault="00366978" w:rsidP="00366978">
      <w:pPr>
        <w:ind w:left="1620" w:right="-46" w:hanging="1620"/>
        <w:rPr>
          <w:rFonts w:ascii="Angsana New" w:hAnsi="Angsana New"/>
          <w:b/>
          <w:bCs/>
          <w:sz w:val="32"/>
          <w:szCs w:val="32"/>
        </w:rPr>
      </w:pPr>
      <w:r w:rsidRPr="00B36089">
        <w:rPr>
          <w:rFonts w:ascii="Angsana New" w:hAnsi="Angsana New"/>
          <w:b/>
          <w:bCs/>
          <w:sz w:val="32"/>
          <w:szCs w:val="32"/>
          <w:cs/>
        </w:rPr>
        <w:t>การพัฒนาแสวงหาความรู้  และเปิดโลกทัศน์ของตน</w:t>
      </w:r>
    </w:p>
    <w:tbl>
      <w:tblPr>
        <w:tblpPr w:leftFromText="180" w:rightFromText="180" w:vertAnchor="text" w:horzAnchor="margin" w:tblpX="-318" w:tblpY="44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243E85" w:rsidRPr="00436615" w:rsidTr="00243E85">
        <w:tc>
          <w:tcPr>
            <w:tcW w:w="5000" w:type="pct"/>
          </w:tcPr>
          <w:p w:rsidR="00243E85" w:rsidRDefault="00243E85" w:rsidP="00E92A8B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3708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243E85" w:rsidRPr="00436615" w:rsidTr="00E92A8B">
        <w:trPr>
          <w:trHeight w:val="964"/>
        </w:trPr>
        <w:tc>
          <w:tcPr>
            <w:tcW w:w="5000" w:type="pct"/>
          </w:tcPr>
          <w:p w:rsidR="00243E85" w:rsidRDefault="00243E85" w:rsidP="00243E85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Angsana New" w:hAnsi="Angsana New" w:hint="cs"/>
                <w:sz w:val="28"/>
              </w:rPr>
            </w:pPr>
            <w:r w:rsidRPr="00436615">
              <w:rPr>
                <w:rFonts w:ascii="Angsana New" w:hAnsi="Angsana New"/>
                <w:sz w:val="28"/>
                <w:cs/>
              </w:rPr>
              <w:t>1</w:t>
            </w:r>
            <w:r w:rsidRPr="00436615">
              <w:rPr>
                <w:rFonts w:ascii="Angsana New" w:hAnsi="Angsana New"/>
                <w:sz w:val="28"/>
              </w:rPr>
              <w:t xml:space="preserve">. </w:t>
            </w:r>
            <w:r w:rsidRPr="00436615">
              <w:rPr>
                <w:rFonts w:ascii="Angsana New" w:hAnsi="Angsana New"/>
                <w:sz w:val="28"/>
                <w:cs/>
              </w:rPr>
              <w:t>ค้นคว้า รวบรวม</w:t>
            </w:r>
            <w:r w:rsidRPr="00436615">
              <w:rPr>
                <w:rFonts w:ascii="Angsana New" w:hAnsi="Angsana New"/>
                <w:sz w:val="28"/>
              </w:rPr>
              <w:t xml:space="preserve"> </w:t>
            </w:r>
            <w:r w:rsidRPr="00436615">
              <w:rPr>
                <w:rFonts w:ascii="Angsana New" w:hAnsi="Angsana New"/>
                <w:sz w:val="28"/>
                <w:cs/>
              </w:rPr>
              <w:t>และสรุปข้อมูล</w:t>
            </w:r>
            <w:r w:rsidRPr="00436615">
              <w:rPr>
                <w:rFonts w:ascii="Angsana New" w:hAnsi="Angsana New"/>
                <w:sz w:val="28"/>
                <w:rtl/>
                <w:cs/>
              </w:rPr>
              <w:t>/</w:t>
            </w:r>
            <w:r w:rsidRPr="00436615">
              <w:rPr>
                <w:rFonts w:ascii="Angsana New" w:hAnsi="Angsana New"/>
                <w:sz w:val="28"/>
              </w:rPr>
              <w:t xml:space="preserve"> </w:t>
            </w:r>
            <w:r w:rsidRPr="00436615">
              <w:rPr>
                <w:rFonts w:ascii="Angsana New" w:hAnsi="Angsana New"/>
                <w:sz w:val="28"/>
                <w:cs/>
              </w:rPr>
              <w:t>ข้อเท็จจริงที่เกี่ยวข้องกับกลุ่มสาระการเรียนรู้อื่นจากแหล่งเรียนรู้ และนำเสนอด้วยการพูด</w:t>
            </w:r>
            <w:r w:rsidRPr="00436615">
              <w:rPr>
                <w:rFonts w:ascii="Angsana New" w:hAnsi="Angsana New"/>
                <w:sz w:val="28"/>
                <w:rtl/>
                <w:cs/>
              </w:rPr>
              <w:t>/</w:t>
            </w:r>
            <w:r>
              <w:rPr>
                <w:rFonts w:ascii="Angsana New" w:hAnsi="Angsana New"/>
                <w:sz w:val="28"/>
                <w:cs/>
              </w:rPr>
              <w:t xml:space="preserve">  </w:t>
            </w:r>
          </w:p>
          <w:p w:rsidR="00243E85" w:rsidRPr="00243E85" w:rsidRDefault="00243E85" w:rsidP="00243E85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Angsana New" w:hAnsi="Angsana New"/>
                <w:sz w:val="28"/>
              </w:rPr>
            </w:pPr>
            <w:r w:rsidRPr="00436615">
              <w:rPr>
                <w:rFonts w:ascii="Angsana New" w:hAnsi="Angsana New"/>
                <w:sz w:val="28"/>
                <w:cs/>
              </w:rPr>
              <w:t>การเขียน</w:t>
            </w:r>
          </w:p>
        </w:tc>
      </w:tr>
    </w:tbl>
    <w:p w:rsidR="00366978" w:rsidRPr="00757D93" w:rsidRDefault="00366978" w:rsidP="00366978">
      <w:pPr>
        <w:spacing w:before="240"/>
        <w:ind w:right="-46"/>
        <w:rPr>
          <w:rFonts w:ascii="Angsana New" w:hAnsi="Angsana New"/>
          <w:b/>
          <w:bCs/>
          <w:sz w:val="32"/>
          <w:szCs w:val="32"/>
        </w:rPr>
      </w:pPr>
      <w:r w:rsidRPr="00757D93">
        <w:rPr>
          <w:rFonts w:ascii="Angsana New" w:hAnsi="Angsana New"/>
          <w:b/>
          <w:bCs/>
          <w:sz w:val="32"/>
          <w:szCs w:val="32"/>
          <w:cs/>
        </w:rPr>
        <w:t>สาระที่</w:t>
      </w:r>
      <w:r w:rsidRPr="00757D93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4</w:t>
      </w:r>
      <w:r w:rsidRPr="00757D93">
        <w:rPr>
          <w:rFonts w:ascii="Angsana New" w:hAnsi="Angsana New"/>
          <w:b/>
          <w:bCs/>
          <w:sz w:val="32"/>
          <w:szCs w:val="32"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 xml:space="preserve"> ภาษากับความสัมพันธ์กับชุมชนและโลก</w:t>
      </w:r>
    </w:p>
    <w:p w:rsidR="00366978" w:rsidRPr="00757D93" w:rsidRDefault="00366978" w:rsidP="00366978">
      <w:pPr>
        <w:ind w:right="-46"/>
        <w:rPr>
          <w:rFonts w:ascii="Angsana New" w:hAnsi="Angsana New"/>
          <w:b/>
          <w:bCs/>
          <w:sz w:val="32"/>
          <w:szCs w:val="32"/>
        </w:rPr>
      </w:pPr>
      <w:r w:rsidRPr="00757D93">
        <w:rPr>
          <w:rFonts w:ascii="Angsana New" w:hAnsi="Angsana New"/>
          <w:b/>
          <w:bCs/>
          <w:sz w:val="32"/>
          <w:szCs w:val="32"/>
          <w:cs/>
        </w:rPr>
        <w:t>มาตรฐาน</w:t>
      </w:r>
      <w:r w:rsidRPr="00757D93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ต</w:t>
      </w:r>
      <w:r w:rsidRPr="00757D93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4.1</w:t>
      </w:r>
      <w:r w:rsidRPr="00757D93">
        <w:rPr>
          <w:rFonts w:ascii="Angsana New" w:hAnsi="Angsana New"/>
          <w:b/>
          <w:bCs/>
          <w:sz w:val="32"/>
          <w:szCs w:val="32"/>
        </w:rPr>
        <w:t xml:space="preserve">    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ใช้ภาษาต่างประเทศในสถานการณ์ต่าง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ๆ</w:t>
      </w:r>
      <w:r w:rsidRPr="00757D93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ทั้งในสถานศึกษา</w:t>
      </w:r>
      <w:r w:rsidRPr="00757D93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ชุมชน</w:t>
      </w:r>
      <w:r w:rsidRPr="00757D93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และสังคม</w:t>
      </w:r>
    </w:p>
    <w:tbl>
      <w:tblPr>
        <w:tblpPr w:leftFromText="180" w:rightFromText="180" w:vertAnchor="text" w:horzAnchor="margin" w:tblpX="-318" w:tblpY="44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76390" w:rsidRPr="00436615" w:rsidTr="00376390">
        <w:tc>
          <w:tcPr>
            <w:tcW w:w="5000" w:type="pct"/>
          </w:tcPr>
          <w:p w:rsidR="00376390" w:rsidRDefault="00376390" w:rsidP="00D12F89">
            <w:pPr>
              <w:rPr>
                <w:rFonts w:ascii="Angsana New" w:hAnsi="Angsana New"/>
                <w:sz w:val="32"/>
                <w:szCs w:val="32"/>
              </w:rPr>
            </w:pPr>
            <w:r w:rsidRPr="0073708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76390" w:rsidRPr="00436615" w:rsidTr="00376390">
        <w:tc>
          <w:tcPr>
            <w:tcW w:w="5000" w:type="pct"/>
          </w:tcPr>
          <w:p w:rsidR="00376390" w:rsidRPr="00376390" w:rsidRDefault="00376390" w:rsidP="00376390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Angsana New" w:hAnsi="Angsana New"/>
                <w:spacing w:val="-8"/>
                <w:sz w:val="28"/>
              </w:rPr>
            </w:pPr>
            <w:r>
              <w:rPr>
                <w:rFonts w:ascii="Angsana New" w:hAnsi="Angsana New"/>
                <w:sz w:val="28"/>
              </w:rPr>
              <w:t>1.</w:t>
            </w:r>
            <w:r w:rsidRPr="00B028C6">
              <w:rPr>
                <w:rFonts w:ascii="Angsana New" w:hAnsi="Angsana New"/>
                <w:spacing w:val="-8"/>
                <w:sz w:val="28"/>
                <w:cs/>
              </w:rPr>
              <w:t>ใช้ภาษาสื่อสารใน</w:t>
            </w:r>
            <w:r>
              <w:rPr>
                <w:rFonts w:ascii="Angsana New" w:hAnsi="Angsana New" w:hint="cs"/>
                <w:spacing w:val="-8"/>
                <w:sz w:val="28"/>
                <w:cs/>
              </w:rPr>
              <w:t>ส</w:t>
            </w:r>
            <w:r w:rsidRPr="00B028C6">
              <w:rPr>
                <w:rFonts w:ascii="Angsana New" w:hAnsi="Angsana New"/>
                <w:spacing w:val="-8"/>
                <w:sz w:val="28"/>
                <w:cs/>
              </w:rPr>
              <w:t>ถานการณ์</w:t>
            </w:r>
            <w:r w:rsidRPr="00436615">
              <w:rPr>
                <w:rFonts w:ascii="Angsana New" w:hAnsi="Angsana New"/>
                <w:spacing w:val="-4"/>
                <w:sz w:val="28"/>
                <w:cs/>
              </w:rPr>
              <w:t>จริง</w:t>
            </w:r>
            <w:r w:rsidRPr="00436615">
              <w:rPr>
                <w:rFonts w:ascii="Angsana New" w:hAnsi="Angsana New"/>
                <w:spacing w:val="-4"/>
                <w:sz w:val="28"/>
                <w:rtl/>
                <w:cs/>
              </w:rPr>
              <w:t>/</w:t>
            </w:r>
            <w:r w:rsidRPr="00436615">
              <w:rPr>
                <w:rFonts w:ascii="Angsana New" w:hAnsi="Angsana New"/>
                <w:sz w:val="28"/>
                <w:cs/>
              </w:rPr>
              <w:t>สถานการณ์จำลองที่เกิดขึ้นในห้องเรียนและสถานศึกษา</w:t>
            </w:r>
          </w:p>
        </w:tc>
      </w:tr>
    </w:tbl>
    <w:p w:rsidR="00366978" w:rsidRDefault="00366978" w:rsidP="00366978">
      <w:pPr>
        <w:spacing w:before="240"/>
        <w:ind w:right="-46"/>
        <w:rPr>
          <w:rFonts w:ascii="Angsana New" w:hAnsi="Angsana New" w:hint="cs"/>
          <w:b/>
          <w:bCs/>
          <w:sz w:val="32"/>
          <w:szCs w:val="32"/>
        </w:rPr>
      </w:pPr>
    </w:p>
    <w:p w:rsidR="00366978" w:rsidRPr="00757D93" w:rsidRDefault="00366978" w:rsidP="00366978">
      <w:pPr>
        <w:spacing w:before="240"/>
        <w:ind w:right="-46"/>
        <w:rPr>
          <w:rFonts w:ascii="Angsana New" w:hAnsi="Angsana New"/>
          <w:b/>
          <w:bCs/>
          <w:sz w:val="32"/>
          <w:szCs w:val="32"/>
          <w:cs/>
        </w:rPr>
      </w:pPr>
      <w:r w:rsidRPr="00757D93">
        <w:rPr>
          <w:rFonts w:ascii="Angsana New" w:hAnsi="Angsana New"/>
          <w:b/>
          <w:bCs/>
          <w:sz w:val="32"/>
          <w:szCs w:val="32"/>
          <w:cs/>
        </w:rPr>
        <w:lastRenderedPageBreak/>
        <w:t>สาระที่</w:t>
      </w:r>
      <w:r w:rsidRPr="00757D93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4</w:t>
      </w:r>
      <w:r w:rsidRPr="00757D93">
        <w:rPr>
          <w:rFonts w:ascii="Angsana New" w:hAnsi="Angsana New"/>
          <w:b/>
          <w:bCs/>
          <w:sz w:val="32"/>
          <w:szCs w:val="32"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 xml:space="preserve"> ภาษากับความสัมพันธ์กับชุมชนและโลก</w:t>
      </w:r>
    </w:p>
    <w:p w:rsidR="00366978" w:rsidRPr="00757D93" w:rsidRDefault="00366978" w:rsidP="00366978">
      <w:pPr>
        <w:ind w:left="1620" w:hanging="1620"/>
        <w:rPr>
          <w:rFonts w:ascii="Angsana New" w:hAnsi="Angsana New"/>
          <w:b/>
          <w:bCs/>
          <w:sz w:val="32"/>
          <w:szCs w:val="32"/>
        </w:rPr>
      </w:pPr>
      <w:r w:rsidRPr="00757D93">
        <w:rPr>
          <w:rFonts w:ascii="Angsana New" w:hAnsi="Angsana New"/>
          <w:b/>
          <w:bCs/>
          <w:sz w:val="32"/>
          <w:szCs w:val="32"/>
          <w:cs/>
        </w:rPr>
        <w:t>มาตรฐาน</w:t>
      </w:r>
      <w:r w:rsidRPr="00757D93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ต</w:t>
      </w:r>
      <w:r w:rsidRPr="00757D93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4.2</w:t>
      </w:r>
      <w:r w:rsidRPr="00757D93">
        <w:rPr>
          <w:rFonts w:ascii="Angsana New" w:hAnsi="Angsana New"/>
          <w:b/>
          <w:bCs/>
          <w:sz w:val="32"/>
          <w:szCs w:val="32"/>
        </w:rPr>
        <w:t xml:space="preserve">   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ใช้ภาษาต่างประเทศเป็นเครื่องมือพื้นฐานในการศึกษาต่อ</w:t>
      </w:r>
      <w:r w:rsidRPr="00757D93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การประกอบอาชีพ</w:t>
      </w:r>
      <w:r w:rsidRPr="00757D93">
        <w:rPr>
          <w:rFonts w:ascii="Angsana New" w:hAnsi="Angsana New" w:hint="cs"/>
          <w:b/>
          <w:bCs/>
          <w:sz w:val="32"/>
          <w:szCs w:val="32"/>
          <w:rtl/>
          <w:cs/>
        </w:rPr>
        <w:t xml:space="preserve">  </w:t>
      </w:r>
      <w:r w:rsidRPr="00757D93"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 w:rsidRPr="00757D93">
        <w:rPr>
          <w:rFonts w:ascii="Angsana New" w:hAnsi="Angsana New"/>
          <w:b/>
          <w:bCs/>
          <w:sz w:val="32"/>
          <w:szCs w:val="32"/>
          <w:cs/>
        </w:rPr>
        <w:t>และ</w:t>
      </w:r>
    </w:p>
    <w:p w:rsidR="00366978" w:rsidRPr="00757D93" w:rsidRDefault="00366978" w:rsidP="00376390">
      <w:pPr>
        <w:rPr>
          <w:rFonts w:ascii="Angsana New" w:hAnsi="Angsana New"/>
          <w:b/>
          <w:bCs/>
          <w:sz w:val="32"/>
          <w:szCs w:val="32"/>
        </w:rPr>
      </w:pPr>
      <w:r w:rsidRPr="00757D93">
        <w:rPr>
          <w:rFonts w:ascii="Angsana New" w:hAnsi="Angsana New"/>
          <w:b/>
          <w:bCs/>
          <w:sz w:val="32"/>
          <w:szCs w:val="32"/>
          <w:cs/>
        </w:rPr>
        <w:t>การแลกเปลี่ยนเรียนรู้กับสังคมโลก</w:t>
      </w:r>
    </w:p>
    <w:tbl>
      <w:tblPr>
        <w:tblpPr w:leftFromText="180" w:rightFromText="180" w:vertAnchor="text" w:horzAnchor="margin" w:tblpX="-318" w:tblpY="44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76390" w:rsidRPr="00436615" w:rsidTr="00376390">
        <w:trPr>
          <w:trHeight w:val="419"/>
        </w:trPr>
        <w:tc>
          <w:tcPr>
            <w:tcW w:w="5000" w:type="pct"/>
          </w:tcPr>
          <w:p w:rsidR="00376390" w:rsidRDefault="00376390" w:rsidP="00D12F89">
            <w:pPr>
              <w:rPr>
                <w:rFonts w:ascii="Angsana New" w:hAnsi="Angsana New"/>
                <w:sz w:val="32"/>
                <w:szCs w:val="32"/>
              </w:rPr>
            </w:pPr>
            <w:r w:rsidRPr="0073708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76390" w:rsidRPr="00436615" w:rsidTr="00376390">
        <w:trPr>
          <w:trHeight w:val="419"/>
        </w:trPr>
        <w:tc>
          <w:tcPr>
            <w:tcW w:w="5000" w:type="pct"/>
          </w:tcPr>
          <w:p w:rsidR="00376390" w:rsidRDefault="00376390" w:rsidP="00376390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1</w:t>
            </w:r>
            <w:r w:rsidRPr="00436615">
              <w:rPr>
                <w:rFonts w:ascii="Angsana New" w:hAnsi="Angsana New"/>
                <w:sz w:val="28"/>
              </w:rPr>
              <w:t xml:space="preserve">. </w:t>
            </w:r>
            <w:r w:rsidRPr="00436615">
              <w:rPr>
                <w:rFonts w:ascii="Angsana New" w:hAnsi="Angsana New"/>
                <w:sz w:val="28"/>
                <w:cs/>
              </w:rPr>
              <w:t>ใช้</w:t>
            </w:r>
            <w:r>
              <w:rPr>
                <w:rFonts w:ascii="Angsana New" w:hAnsi="Angsana New" w:hint="cs"/>
                <w:sz w:val="28"/>
                <w:cs/>
              </w:rPr>
              <w:t>ภ</w:t>
            </w:r>
            <w:r w:rsidRPr="00436615">
              <w:rPr>
                <w:rFonts w:ascii="Angsana New" w:hAnsi="Angsana New"/>
                <w:sz w:val="28"/>
                <w:cs/>
              </w:rPr>
              <w:t>าษาต่างประเทศในการสืบค้น</w:t>
            </w:r>
            <w:r w:rsidRPr="00436615">
              <w:rPr>
                <w:rFonts w:ascii="Angsana New" w:hAnsi="Angsana New"/>
                <w:sz w:val="28"/>
                <w:rtl/>
                <w:cs/>
              </w:rPr>
              <w:t>/</w:t>
            </w:r>
            <w:r w:rsidRPr="00436615">
              <w:rPr>
                <w:rFonts w:ascii="Angsana New" w:hAnsi="Angsana New"/>
                <w:sz w:val="28"/>
                <w:cs/>
              </w:rPr>
              <w:t>ค้นคว้าความรู้</w:t>
            </w:r>
            <w:r w:rsidRPr="00436615">
              <w:rPr>
                <w:rFonts w:ascii="Angsana New" w:hAnsi="Angsana New"/>
                <w:sz w:val="28"/>
                <w:rtl/>
                <w:cs/>
              </w:rPr>
              <w:t>/</w:t>
            </w:r>
            <w:r w:rsidRPr="00436615">
              <w:rPr>
                <w:rFonts w:ascii="Angsana New" w:hAnsi="Angsana New"/>
                <w:sz w:val="28"/>
                <w:cs/>
              </w:rPr>
              <w:t>ข้อมูลต่าง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436615">
              <w:rPr>
                <w:rFonts w:ascii="Angsana New" w:hAnsi="Angsana New"/>
                <w:sz w:val="28"/>
                <w:cs/>
              </w:rPr>
              <w:t>ๆ จากสื่อและแหล่งการเรียนรู้ต่าง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Pr="00436615">
              <w:rPr>
                <w:rFonts w:ascii="Angsana New" w:hAnsi="Angsana New"/>
                <w:sz w:val="28"/>
                <w:cs/>
              </w:rPr>
              <w:t>ๆ</w:t>
            </w:r>
            <w:r w:rsidRPr="00436615">
              <w:rPr>
                <w:rFonts w:ascii="Angsana New" w:hAnsi="Angsana New"/>
                <w:sz w:val="28"/>
              </w:rPr>
              <w:t xml:space="preserve"> </w:t>
            </w:r>
            <w:r w:rsidRPr="00436615">
              <w:rPr>
                <w:rFonts w:ascii="Angsana New" w:hAnsi="Angsana New"/>
                <w:sz w:val="28"/>
                <w:cs/>
              </w:rPr>
              <w:t>ใน</w:t>
            </w:r>
            <w:bookmarkStart w:id="0" w:name="_GoBack"/>
            <w:bookmarkEnd w:id="0"/>
            <w:r w:rsidRPr="00436615">
              <w:rPr>
                <w:rFonts w:ascii="Angsana New" w:hAnsi="Angsana New"/>
                <w:sz w:val="28"/>
                <w:cs/>
              </w:rPr>
              <w:t>การศึกษาต่อและประกอบ</w:t>
            </w:r>
          </w:p>
          <w:p w:rsidR="00376390" w:rsidRPr="00695389" w:rsidRDefault="00376390" w:rsidP="00D12F89">
            <w:pPr>
              <w:tabs>
                <w:tab w:val="left" w:pos="420"/>
                <w:tab w:val="center" w:pos="2284"/>
              </w:tabs>
              <w:ind w:left="270" w:hanging="270"/>
              <w:rPr>
                <w:rFonts w:ascii="Angsana New" w:hAnsi="Angsana New"/>
                <w:spacing w:val="-6"/>
                <w:sz w:val="28"/>
                <w:cs/>
              </w:rPr>
            </w:pPr>
            <w:r w:rsidRPr="00436615">
              <w:rPr>
                <w:rFonts w:ascii="Angsana New" w:hAnsi="Angsana New"/>
                <w:sz w:val="28"/>
                <w:cs/>
              </w:rPr>
              <w:t>อาชีพ</w:t>
            </w:r>
          </w:p>
        </w:tc>
      </w:tr>
    </w:tbl>
    <w:p w:rsidR="00366978" w:rsidRPr="004675B7" w:rsidRDefault="00366978" w:rsidP="00366978"/>
    <w:p w:rsidR="00366978" w:rsidRPr="007F755C" w:rsidRDefault="00366978" w:rsidP="00366978"/>
    <w:p w:rsidR="00366978" w:rsidRDefault="00366978" w:rsidP="00366978">
      <w:pPr>
        <w:jc w:val="center"/>
        <w:rPr>
          <w:rFonts w:ascii="Angsana New" w:hAnsi="Angsana New" w:cs="EucrosiaUPC"/>
          <w:b/>
          <w:bCs/>
          <w:sz w:val="36"/>
          <w:szCs w:val="36"/>
        </w:rPr>
      </w:pPr>
    </w:p>
    <w:p w:rsidR="00366978" w:rsidRDefault="00366978" w:rsidP="00366978">
      <w:pPr>
        <w:jc w:val="center"/>
        <w:rPr>
          <w:rFonts w:ascii="Angsana New" w:hAnsi="Angsana New" w:cs="EucrosiaUPC"/>
          <w:b/>
          <w:bCs/>
          <w:sz w:val="36"/>
          <w:szCs w:val="36"/>
        </w:rPr>
      </w:pPr>
    </w:p>
    <w:p w:rsidR="00366978" w:rsidRDefault="00366978" w:rsidP="00366978">
      <w:pPr>
        <w:jc w:val="center"/>
        <w:rPr>
          <w:rFonts w:ascii="Angsana New" w:hAnsi="Angsana New" w:cs="EucrosiaUPC"/>
          <w:b/>
          <w:bCs/>
          <w:sz w:val="36"/>
          <w:szCs w:val="36"/>
        </w:rPr>
      </w:pPr>
    </w:p>
    <w:p w:rsidR="00366978" w:rsidRDefault="00366978" w:rsidP="00366978">
      <w:pPr>
        <w:jc w:val="center"/>
        <w:rPr>
          <w:rFonts w:ascii="Angsana New" w:hAnsi="Angsana New" w:cs="EucrosiaUPC"/>
          <w:b/>
          <w:bCs/>
          <w:sz w:val="36"/>
          <w:szCs w:val="36"/>
        </w:rPr>
      </w:pPr>
    </w:p>
    <w:p w:rsidR="00366978" w:rsidRDefault="00366978" w:rsidP="00366978">
      <w:pPr>
        <w:jc w:val="center"/>
        <w:rPr>
          <w:rFonts w:ascii="Angsana New" w:hAnsi="Angsana New" w:cs="EucrosiaUPC"/>
          <w:b/>
          <w:bCs/>
          <w:sz w:val="36"/>
          <w:szCs w:val="36"/>
        </w:rPr>
      </w:pPr>
    </w:p>
    <w:p w:rsidR="00366978" w:rsidRDefault="00366978" w:rsidP="00366978">
      <w:pPr>
        <w:jc w:val="center"/>
        <w:rPr>
          <w:rFonts w:ascii="Angsana New" w:hAnsi="Angsana New" w:cs="EucrosiaUPC"/>
          <w:b/>
          <w:bCs/>
          <w:sz w:val="36"/>
          <w:szCs w:val="36"/>
        </w:rPr>
      </w:pPr>
    </w:p>
    <w:p w:rsidR="00366978" w:rsidRDefault="00366978" w:rsidP="00366978">
      <w:pPr>
        <w:jc w:val="center"/>
        <w:rPr>
          <w:rFonts w:ascii="Angsana New" w:hAnsi="Angsana New" w:cs="EucrosiaUPC"/>
          <w:b/>
          <w:bCs/>
          <w:sz w:val="36"/>
          <w:szCs w:val="36"/>
        </w:rPr>
      </w:pPr>
    </w:p>
    <w:p w:rsidR="00366978" w:rsidRDefault="00366978" w:rsidP="00366978">
      <w:pPr>
        <w:jc w:val="center"/>
        <w:rPr>
          <w:rFonts w:ascii="Angsana New" w:hAnsi="Angsana New" w:cs="EucrosiaUPC"/>
          <w:b/>
          <w:bCs/>
          <w:sz w:val="36"/>
          <w:szCs w:val="36"/>
        </w:rPr>
      </w:pPr>
    </w:p>
    <w:p w:rsidR="00CF7C3E" w:rsidRPr="00366978" w:rsidRDefault="00CF7C3E"/>
    <w:sectPr w:rsidR="00CF7C3E" w:rsidRPr="003669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83" w:rsidRDefault="00110F83" w:rsidP="00B72846">
      <w:r>
        <w:separator/>
      </w:r>
    </w:p>
  </w:endnote>
  <w:endnote w:type="continuationSeparator" w:id="0">
    <w:p w:rsidR="00110F83" w:rsidRDefault="00110F83" w:rsidP="00B7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83" w:rsidRDefault="00110F83" w:rsidP="00B72846">
      <w:r>
        <w:separator/>
      </w:r>
    </w:p>
  </w:footnote>
  <w:footnote w:type="continuationSeparator" w:id="0">
    <w:p w:rsidR="00110F83" w:rsidRDefault="00110F83" w:rsidP="00B7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46" w:rsidRDefault="00B72846">
    <w:pPr>
      <w:pStyle w:val="a4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กล่องข้อความ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846" w:rsidRDefault="00B72846">
                          <w:pPr>
                            <w:jc w:val="right"/>
                          </w:pPr>
                          <w:r>
                            <w:rPr>
                              <w:rFonts w:hint="cs"/>
                              <w:cs/>
                            </w:rPr>
                            <w:t>งานวิชาการโรงเรียนบ้านภูดิน(มิตรผลอุปถัมภ์)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47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WuPiJNoCAAC7BQAADgAAAAAAAAAAAAAAAAAuAgAAZHJz&#10;L2Uyb0RvYy54bWxQSwECLQAUAAYACAAAACEAXMz1P9sAAAAEAQAADwAAAAAAAAAAAAAAAAA0BQAA&#10;ZHJzL2Rvd25yZXYueG1sUEsFBgAAAAAEAAQA8wAAADwGAAAAAA==&#10;" o:allowincell="f" filled="f" stroked="f">
              <v:textbox style="mso-fit-shape-to-text:t" inset=",0,,0">
                <w:txbxContent>
                  <w:p w:rsidR="00B72846" w:rsidRDefault="00B72846">
                    <w:pPr>
                      <w:jc w:val="right"/>
                    </w:pPr>
                    <w:r>
                      <w:rPr>
                        <w:rFonts w:hint="cs"/>
                        <w:cs/>
                      </w:rPr>
                      <w:t>งานวิชาการโรงเรียนบ้านภูดิน(มิตรผลอุปถัมภ์)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กล่องข้อความ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B72846" w:rsidRDefault="00B72846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Pr="00B72846">
                            <w:rPr>
                              <w:noProof/>
                              <w:color w:val="FFFFFF" w:themeColor="background1"/>
                              <w:lang w:val="th-TH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กล่องข้อความ 476" o:spid="_x0000_s1027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" o:allowincell="f" fillcolor="#4f81bd [3204]" stroked="f">
              <v:textbox style="mso-fit-shape-to-text:t" inset=",0,,0">
                <w:txbxContent>
                  <w:p w:rsidR="00B72846" w:rsidRDefault="00B72846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Pr="00B72846">
                      <w:rPr>
                        <w:noProof/>
                        <w:color w:val="FFFFFF" w:themeColor="background1"/>
                        <w:lang w:val="th-TH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78"/>
    <w:rsid w:val="00110F83"/>
    <w:rsid w:val="00243E85"/>
    <w:rsid w:val="00366978"/>
    <w:rsid w:val="00376390"/>
    <w:rsid w:val="00B43594"/>
    <w:rsid w:val="00B72846"/>
    <w:rsid w:val="00CF7C3E"/>
    <w:rsid w:val="00E9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7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uiPriority w:val="9"/>
    <w:qFormat/>
    <w:rsid w:val="0036697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366978"/>
    <w:rPr>
      <w:rFonts w:ascii="Cambria" w:eastAsia="Times New Roman" w:hAnsi="Cambria" w:cs="Angsana New"/>
      <w:b/>
      <w:bCs/>
      <w:i/>
      <w:iCs/>
      <w:color w:val="4F81BD"/>
      <w:sz w:val="24"/>
    </w:rPr>
  </w:style>
  <w:style w:type="paragraph" w:styleId="a3">
    <w:name w:val="List Paragraph"/>
    <w:basedOn w:val="a"/>
    <w:uiPriority w:val="34"/>
    <w:qFormat/>
    <w:rsid w:val="00243E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2846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B72846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B72846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B72846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7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4">
    <w:name w:val="heading 4"/>
    <w:basedOn w:val="a"/>
    <w:next w:val="a"/>
    <w:link w:val="40"/>
    <w:uiPriority w:val="9"/>
    <w:qFormat/>
    <w:rsid w:val="0036697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366978"/>
    <w:rPr>
      <w:rFonts w:ascii="Cambria" w:eastAsia="Times New Roman" w:hAnsi="Cambria" w:cs="Angsana New"/>
      <w:b/>
      <w:bCs/>
      <w:i/>
      <w:iCs/>
      <w:color w:val="4F81BD"/>
      <w:sz w:val="24"/>
    </w:rPr>
  </w:style>
  <w:style w:type="paragraph" w:styleId="a3">
    <w:name w:val="List Paragraph"/>
    <w:basedOn w:val="a"/>
    <w:uiPriority w:val="34"/>
    <w:qFormat/>
    <w:rsid w:val="00243E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2846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B72846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B72846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B72846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2016-11-09T05:04:00Z</dcterms:created>
  <dcterms:modified xsi:type="dcterms:W3CDTF">2016-11-09T06:39:00Z</dcterms:modified>
</cp:coreProperties>
</file>